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84B0" w14:textId="77777777" w:rsidR="00452FCC" w:rsidRPr="0026727F" w:rsidRDefault="00452FCC" w:rsidP="0045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What is the first step in managing products which provides focus and direction?</w:t>
      </w:r>
    </w:p>
    <w:p w14:paraId="17712516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b/>
          <w:sz w:val="24"/>
        </w:rPr>
        <w:t>Develop product objectives</w:t>
      </w:r>
    </w:p>
    <w:p w14:paraId="6AA88BF7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Design the product</w:t>
      </w:r>
    </w:p>
    <w:p w14:paraId="5F0E6DCD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Promote and sell the product</w:t>
      </w:r>
    </w:p>
    <w:p w14:paraId="479740F7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Make tactical decisions</w:t>
      </w:r>
    </w:p>
    <w:p w14:paraId="10A4285D" w14:textId="77777777" w:rsidR="00452FCC" w:rsidRPr="0026727F" w:rsidRDefault="00452FCC" w:rsidP="0045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At what stage in the product life cycle profits increase and peak?</w:t>
      </w:r>
    </w:p>
    <w:p w14:paraId="04AD2918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Introduction stage</w:t>
      </w:r>
    </w:p>
    <w:p w14:paraId="020E1EC4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Decline stage</w:t>
      </w:r>
    </w:p>
    <w:p w14:paraId="72BEFCA6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26727F">
        <w:rPr>
          <w:rFonts w:ascii="Times New Roman" w:hAnsi="Times New Roman" w:cs="Times New Roman"/>
          <w:b/>
          <w:sz w:val="24"/>
        </w:rPr>
        <w:t>Growth stage</w:t>
      </w:r>
    </w:p>
    <w:p w14:paraId="23EF5608" w14:textId="77777777" w:rsidR="00452FCC" w:rsidRPr="0026727F" w:rsidRDefault="00452FCC" w:rsidP="00452F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6727F">
        <w:rPr>
          <w:rFonts w:ascii="Times New Roman" w:hAnsi="Times New Roman" w:cs="Times New Roman"/>
          <w:sz w:val="24"/>
        </w:rPr>
        <w:t>Maturity stage</w:t>
      </w:r>
    </w:p>
    <w:p w14:paraId="2FC446B3" w14:textId="77777777" w:rsidR="00452FCC" w:rsidRPr="0026727F" w:rsidRDefault="00452FCC" w:rsidP="00452F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Which of the following statements is true of trademarks?</w:t>
      </w:r>
    </w:p>
    <w:p w14:paraId="17D91A0C" w14:textId="77777777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A trademark is a name, term, symbol, or any other unique element of a product that identifies one firm’s product(s) and sets it apart from competition.</w:t>
      </w:r>
    </w:p>
    <w:p w14:paraId="7EC8E9BD" w14:textId="77777777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 w:rsidRPr="0026727F">
        <w:rPr>
          <w:b/>
        </w:rPr>
        <w:t>Trademarks legally registered by a government obtain protection for exclusive use in that country.</w:t>
      </w:r>
    </w:p>
    <w:p w14:paraId="7CBBFE61" w14:textId="77777777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Trademarks provide absolute protection across all nations.</w:t>
      </w:r>
    </w:p>
    <w:p w14:paraId="531ABFDB" w14:textId="77777777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A registered trademark prevents others from using a brand on a similar product or for a product in a completely different type of business.</w:t>
      </w:r>
    </w:p>
    <w:p w14:paraId="443F0EB3" w14:textId="77777777" w:rsidR="00452FCC" w:rsidRPr="0026727F" w:rsidRDefault="00452FCC" w:rsidP="00452FCC">
      <w:pPr>
        <w:pStyle w:val="NormalWeb"/>
        <w:shd w:val="clear" w:color="auto" w:fill="FFFFFF"/>
        <w:spacing w:before="0" w:beforeAutospacing="0" w:after="0" w:afterAutospacing="0"/>
        <w:ind w:firstLine="60"/>
        <w:rPr>
          <w:color w:val="000000"/>
        </w:rPr>
      </w:pPr>
    </w:p>
    <w:p w14:paraId="4223B036" w14:textId="77777777" w:rsidR="00452FCC" w:rsidRPr="0026727F" w:rsidRDefault="00452FCC" w:rsidP="00452F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Which of the following is NOT a dimension of the brand name “fit test”?</w:t>
      </w:r>
    </w:p>
    <w:p w14:paraId="6E2BD085" w14:textId="77777777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Fit the target market</w:t>
      </w:r>
    </w:p>
    <w:p w14:paraId="21EB7468" w14:textId="77777777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Fit the product’s benefits</w:t>
      </w:r>
    </w:p>
    <w:p w14:paraId="60DD7772" w14:textId="77777777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 w:rsidRPr="0026727F">
        <w:rPr>
          <w:b/>
        </w:rPr>
        <w:t>Fit the brand’s style</w:t>
      </w:r>
    </w:p>
    <w:p w14:paraId="2B3C3D10" w14:textId="2D928E4B" w:rsidR="00452FCC" w:rsidRPr="0026727F" w:rsidRDefault="00452FCC" w:rsidP="00EF469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727F">
        <w:rPr>
          <w:color w:val="000000"/>
        </w:rPr>
        <w:t>Fit legal requirements</w:t>
      </w:r>
    </w:p>
    <w:p w14:paraId="2ECEC72D" w14:textId="32F31966" w:rsidR="00EA138E" w:rsidRPr="0026727F" w:rsidRDefault="00EA138E" w:rsidP="00EA13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__ is a broad set of guidelines that establish voluntary standards for quality management. </w:t>
      </w:r>
    </w:p>
    <w:p w14:paraId="4DBBE85B" w14:textId="0E3CD4BC" w:rsidR="00EA138E" w:rsidRPr="0026727F" w:rsidRDefault="00EA138E" w:rsidP="00066E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Universal Product Code </w:t>
      </w:r>
    </w:p>
    <w:p w14:paraId="3CCDD130" w14:textId="347E78EF" w:rsidR="00EA138E" w:rsidRPr="0026727F" w:rsidRDefault="00EA138E" w:rsidP="00066E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Six Sigma </w:t>
      </w:r>
    </w:p>
    <w:p w14:paraId="3EDEE804" w14:textId="5A2DA8CF" w:rsidR="00EA138E" w:rsidRPr="0026727F" w:rsidRDefault="00EA138E" w:rsidP="00066E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ISO 9000</w:t>
      </w:r>
    </w:p>
    <w:p w14:paraId="0877C988" w14:textId="4629E712" w:rsidR="00EA138E" w:rsidRPr="0026727F" w:rsidRDefault="00EA138E" w:rsidP="00066E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Total Quality Management </w:t>
      </w:r>
    </w:p>
    <w:p w14:paraId="6A69B15B" w14:textId="4AB2BCBD" w:rsidR="000A0784" w:rsidRPr="0026727F" w:rsidRDefault="005B3B28" w:rsidP="005B3B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__is the legal term for a brand name, brand mark, or trade character</w:t>
      </w:r>
    </w:p>
    <w:p w14:paraId="39C50FF6" w14:textId="79023107" w:rsidR="00126206" w:rsidRPr="0026727F" w:rsidRDefault="00126206" w:rsidP="00774A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Brand</w:t>
      </w:r>
    </w:p>
    <w:p w14:paraId="5D02C2A5" w14:textId="024A5A4D" w:rsidR="00126206" w:rsidRPr="0026727F" w:rsidRDefault="00126206" w:rsidP="00774A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Legal Rights</w:t>
      </w:r>
    </w:p>
    <w:p w14:paraId="3A9A60A5" w14:textId="28AAD31F" w:rsidR="00126206" w:rsidRPr="0026727F" w:rsidRDefault="00126206" w:rsidP="00774A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Identity </w:t>
      </w:r>
    </w:p>
    <w:p w14:paraId="55E8FFE0" w14:textId="74D22B97" w:rsidR="007766A6" w:rsidRPr="0026727F" w:rsidRDefault="00126206" w:rsidP="007766A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Trademar</w:t>
      </w:r>
      <w:r w:rsidR="007766A6" w:rsidRPr="0026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</w:p>
    <w:p w14:paraId="3DDF3618" w14:textId="3AC3B806" w:rsidR="007766A6" w:rsidRPr="0026727F" w:rsidRDefault="00AA501D" w:rsidP="007766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This type of product relationship serves a link with a past self</w:t>
      </w:r>
    </w:p>
    <w:p w14:paraId="01778F7B" w14:textId="0D0625EA" w:rsidR="00AA501D" w:rsidRPr="0026727F" w:rsidRDefault="004F7268" w:rsidP="00F53FE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Self-concept attachment</w:t>
      </w:r>
    </w:p>
    <w:p w14:paraId="45800478" w14:textId="07A5444D" w:rsidR="004F7268" w:rsidRPr="0026727F" w:rsidRDefault="004F7268" w:rsidP="00F53FE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Nostalgic attachment</w:t>
      </w:r>
    </w:p>
    <w:p w14:paraId="1B3FA59B" w14:textId="6904F0DF" w:rsidR="004F7268" w:rsidRPr="0026727F" w:rsidRDefault="004F7268" w:rsidP="00F53FE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Interdependence</w:t>
      </w:r>
    </w:p>
    <w:p w14:paraId="24E541F2" w14:textId="017B7C99" w:rsidR="004F7268" w:rsidRPr="0026727F" w:rsidRDefault="004F7268" w:rsidP="00F53FE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</w:p>
    <w:p w14:paraId="7967A530" w14:textId="212A765B" w:rsidR="000635AA" w:rsidRPr="0026727F" w:rsidRDefault="000635AA" w:rsidP="000635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type </w:t>
      </w:r>
      <w:r w:rsidR="00125293"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of brands are not branded and sold at the lowest price possible?</w:t>
      </w:r>
    </w:p>
    <w:p w14:paraId="750B4B4F" w14:textId="2DD23F25" w:rsidR="00125293" w:rsidRPr="0026727F" w:rsidRDefault="00125293" w:rsidP="0012529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</w:p>
    <w:p w14:paraId="01496482" w14:textId="589C50BA" w:rsidR="00125293" w:rsidRPr="0026727F" w:rsidRDefault="00125293" w:rsidP="0012529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Generic</w:t>
      </w:r>
    </w:p>
    <w:p w14:paraId="1E39EFDE" w14:textId="3D6370AD" w:rsidR="00125293" w:rsidRPr="0026727F" w:rsidRDefault="00125293" w:rsidP="0012529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</w:p>
    <w:p w14:paraId="4CF85168" w14:textId="0065B57E" w:rsidR="00125293" w:rsidRDefault="00125293" w:rsidP="00EA0FD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</w:p>
    <w:p w14:paraId="58F04145" w14:textId="77777777" w:rsidR="002A5988" w:rsidRPr="0026727F" w:rsidRDefault="002A5988" w:rsidP="002A5988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FCA31" w14:textId="607071F0" w:rsidR="00EA0FDF" w:rsidRPr="0026727F" w:rsidRDefault="00EA0FDF" w:rsidP="00772D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Which of the following is NOT considered with design effective packaging?</w:t>
      </w:r>
    </w:p>
    <w:p w14:paraId="54CFDFE6" w14:textId="78FCA7C0" w:rsidR="00EA0FDF" w:rsidRPr="0026727F" w:rsidRDefault="004C416D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Environmental impact of packaging </w:t>
      </w:r>
    </w:p>
    <w:p w14:paraId="2F738F2A" w14:textId="44963876" w:rsidR="004C416D" w:rsidRPr="0026727F" w:rsidRDefault="004C416D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Graphic information to be portrayed </w:t>
      </w:r>
    </w:p>
    <w:p w14:paraId="5AE4C05E" w14:textId="5CD534D4" w:rsidR="004C416D" w:rsidRPr="0026727F" w:rsidRDefault="004C416D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Shape and color influences on image</w:t>
      </w:r>
    </w:p>
    <w:p w14:paraId="38A2348E" w14:textId="77777777" w:rsidR="007D5773" w:rsidRPr="0026727F" w:rsidRDefault="00ED5C63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Political impact of packaging</w:t>
      </w:r>
    </w:p>
    <w:p w14:paraId="5F799373" w14:textId="77777777" w:rsidR="007D5773" w:rsidRPr="0026727F" w:rsidRDefault="007D5773" w:rsidP="00772D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317583" w14:textId="6C5EF250" w:rsidR="00525839" w:rsidRPr="0026727F" w:rsidRDefault="00525839" w:rsidP="00772D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5BB"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Brand _____ contains the beliefs and associations a consumer has about the</w:t>
      </w:r>
      <w:r w:rsidR="005271FE"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5BB"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brand</w:t>
      </w:r>
      <w:r w:rsidR="005271FE"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086408" w14:textId="74E3FC4A" w:rsidR="000329C8" w:rsidRPr="0026727F" w:rsidRDefault="000329C8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Meaning</w:t>
      </w:r>
    </w:p>
    <w:p w14:paraId="015C3554" w14:textId="548B387D" w:rsidR="000329C8" w:rsidRPr="0026727F" w:rsidRDefault="000329C8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Story Telling </w:t>
      </w:r>
    </w:p>
    <w:p w14:paraId="687E48F5" w14:textId="1AA50DED" w:rsidR="000329C8" w:rsidRPr="0026727F" w:rsidRDefault="000329C8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Equity </w:t>
      </w:r>
    </w:p>
    <w:p w14:paraId="0BA31E5A" w14:textId="225D4F60" w:rsidR="000329C8" w:rsidRDefault="000329C8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7F">
        <w:rPr>
          <w:rFonts w:ascii="Times New Roman" w:eastAsia="Times New Roman" w:hAnsi="Times New Roman" w:cs="Times New Roman"/>
          <w:color w:val="000000"/>
          <w:sz w:val="24"/>
          <w:szCs w:val="24"/>
        </w:rPr>
        <w:t>Extension</w:t>
      </w:r>
    </w:p>
    <w:p w14:paraId="70BAE752" w14:textId="20BCEBE4" w:rsidR="008B6891" w:rsidRDefault="008B6891" w:rsidP="00772D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second step for managing products</w:t>
      </w:r>
      <w:r w:rsidR="001B114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CC4463B" w14:textId="4EE49015" w:rsidR="001B1146" w:rsidRDefault="001B1146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tactical product decisions</w:t>
      </w:r>
    </w:p>
    <w:p w14:paraId="2DE5E1EB" w14:textId="47B21608" w:rsidR="00B96243" w:rsidRDefault="00B96243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 for product management </w:t>
      </w:r>
    </w:p>
    <w:p w14:paraId="2C22FCB6" w14:textId="1B8D868D" w:rsidR="00B96243" w:rsidRPr="00445E13" w:rsidRDefault="00B96243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 product strategies</w:t>
      </w:r>
    </w:p>
    <w:p w14:paraId="2DD495B9" w14:textId="3079673D" w:rsidR="008F38D8" w:rsidRDefault="00B96243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 w:rsidR="00445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 objectives</w:t>
      </w:r>
    </w:p>
    <w:p w14:paraId="3C7A694D" w14:textId="187D300B" w:rsidR="008F38D8" w:rsidRDefault="008273A9" w:rsidP="00772D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Sigma Six is process where </w:t>
      </w:r>
      <w:r w:rsidR="009A3660">
        <w:rPr>
          <w:rFonts w:ascii="Times New Roman" w:eastAsia="Times New Roman" w:hAnsi="Times New Roman" w:cs="Times New Roman"/>
          <w:color w:val="000000"/>
          <w:sz w:val="24"/>
          <w:szCs w:val="24"/>
        </w:rPr>
        <w:t>firms work to limit product defects to ___ per million or fewer</w:t>
      </w:r>
    </w:p>
    <w:p w14:paraId="3C2F56C4" w14:textId="7F0D89A6" w:rsidR="000B69E7" w:rsidRDefault="000B69E7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</w:t>
      </w:r>
    </w:p>
    <w:p w14:paraId="4566B2D8" w14:textId="4AB0B057" w:rsidR="000B69E7" w:rsidRPr="000B69E7" w:rsidRDefault="000B69E7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</w:t>
      </w:r>
    </w:p>
    <w:p w14:paraId="7769DB89" w14:textId="31747C67" w:rsidR="000B69E7" w:rsidRDefault="000B69E7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</w:t>
      </w:r>
    </w:p>
    <w:p w14:paraId="5CD547D8" w14:textId="169BA046" w:rsidR="000B69E7" w:rsidRDefault="000B69E7" w:rsidP="00772D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0.0</w:t>
      </w:r>
    </w:p>
    <w:p w14:paraId="6B6066A2" w14:textId="28188E12" w:rsidR="000B69E7" w:rsidRDefault="006532B2" w:rsidP="00772D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9F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goal during the </w:t>
      </w:r>
      <w:r w:rsidR="002A0C1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F5B35">
        <w:rPr>
          <w:rFonts w:ascii="Times New Roman" w:eastAsia="Times New Roman" w:hAnsi="Times New Roman" w:cs="Times New Roman"/>
          <w:color w:val="000000"/>
          <w:sz w:val="24"/>
          <w:szCs w:val="24"/>
        </w:rPr>
        <w:t>ntroduction</w:t>
      </w:r>
      <w:r w:rsidR="002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9F5B35">
        <w:rPr>
          <w:rFonts w:ascii="Times New Roman" w:eastAsia="Times New Roman" w:hAnsi="Times New Roman" w:cs="Times New Roman"/>
          <w:color w:val="000000"/>
          <w:sz w:val="24"/>
          <w:szCs w:val="24"/>
        </w:rPr>
        <w:t>tage of the Product Life Cycle?</w:t>
      </w:r>
    </w:p>
    <w:p w14:paraId="510F10EB" w14:textId="6E64EF85" w:rsidR="002A0C15" w:rsidRDefault="0039606B" w:rsidP="002A0C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brand loyalty</w:t>
      </w:r>
    </w:p>
    <w:p w14:paraId="3145A08D" w14:textId="09A37E60" w:rsidR="0039606B" w:rsidRPr="00FF02C6" w:rsidRDefault="0039606B" w:rsidP="002A0C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0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Get first time buyers to try the new product</w:t>
      </w:r>
    </w:p>
    <w:p w14:paraId="6033CC64" w14:textId="37B96F46" w:rsidR="0039606B" w:rsidRDefault="0039606B" w:rsidP="002A0C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attract new users</w:t>
      </w:r>
    </w:p>
    <w:p w14:paraId="5FEEA300" w14:textId="3BE855E3" w:rsidR="0039606B" w:rsidRDefault="00FF02C6" w:rsidP="002A0C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Remain profitable; decide whether to phase out or keep the product </w:t>
      </w:r>
    </w:p>
    <w:p w14:paraId="20C774E2" w14:textId="66F7DE2E" w:rsidR="004F7E3F" w:rsidRDefault="00780432" w:rsidP="004F7E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is </w:t>
      </w:r>
      <w:r w:rsidR="004F7E3F">
        <w:rPr>
          <w:rFonts w:ascii="Times New Roman" w:eastAsia="Times New Roman" w:hAnsi="Times New Roman" w:cs="Times New Roman"/>
          <w:color w:val="000000"/>
          <w:sz w:val="24"/>
          <w:szCs w:val="24"/>
        </w:rPr>
        <w:t>NOT a relationship an individual may have with a product?</w:t>
      </w:r>
    </w:p>
    <w:p w14:paraId="4E138A77" w14:textId="42B72F72" w:rsidR="004F7E3F" w:rsidRDefault="001A4E2F" w:rsidP="004F7E3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</w:p>
    <w:p w14:paraId="08A403C1" w14:textId="5D54C115" w:rsidR="001A4E2F" w:rsidRDefault="001A4E2F" w:rsidP="004F7E3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Self-Concept attachment</w:t>
      </w:r>
    </w:p>
    <w:p w14:paraId="17803C3E" w14:textId="07D52FF1" w:rsidR="001A4E2F" w:rsidRDefault="001A4E2F" w:rsidP="004F7E3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Nostalgic Attachment</w:t>
      </w:r>
    </w:p>
    <w:p w14:paraId="316A0E41" w14:textId="41E2A385" w:rsidR="0055090F" w:rsidRDefault="009D7C50" w:rsidP="0055090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Hate</w:t>
      </w:r>
    </w:p>
    <w:p w14:paraId="2EA7FDE2" w14:textId="4A6057EE" w:rsidR="00A008B5" w:rsidRDefault="00232AC5" w:rsidP="00A008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Product line </w:t>
      </w:r>
      <w:r w:rsidR="00052494">
        <w:rPr>
          <w:rFonts w:ascii="Times New Roman" w:eastAsia="Times New Roman" w:hAnsi="Times New Roman" w:cs="Times New Roman"/>
          <w:color w:val="000000"/>
          <w:sz w:val="24"/>
          <w:szCs w:val="24"/>
        </w:rPr>
        <w:t>length is determined by:</w:t>
      </w:r>
    </w:p>
    <w:p w14:paraId="6D1A10E9" w14:textId="2BDE952E" w:rsidR="00052494" w:rsidRPr="00A61E84" w:rsidRDefault="00671A9F" w:rsidP="000524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n</w:t>
      </w:r>
      <w:r w:rsidR="00052494" w:rsidRPr="00A6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umber of separate items within the same category</w:t>
      </w:r>
    </w:p>
    <w:p w14:paraId="3356A529" w14:textId="65F50A46" w:rsidR="00801F20" w:rsidRDefault="00671A9F" w:rsidP="000524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estimated </w:t>
      </w:r>
      <w:r w:rsidR="00B72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length </w:t>
      </w:r>
    </w:p>
    <w:p w14:paraId="04981692" w14:textId="26D49DBC" w:rsidR="00B72250" w:rsidRDefault="00B72250" w:rsidP="000524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amount of sales </w:t>
      </w:r>
      <w:r w:rsidR="004E1A0F">
        <w:rPr>
          <w:rFonts w:ascii="Times New Roman" w:eastAsia="Times New Roman" w:hAnsi="Times New Roman" w:cs="Times New Roman"/>
          <w:color w:val="000000"/>
          <w:sz w:val="24"/>
          <w:szCs w:val="24"/>
        </w:rPr>
        <w:t>of from the previous year</w:t>
      </w:r>
    </w:p>
    <w:p w14:paraId="45B401CC" w14:textId="2E266A3D" w:rsidR="004E1A0F" w:rsidRDefault="00A61E84" w:rsidP="000524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average product line length of competitors </w:t>
      </w:r>
    </w:p>
    <w:p w14:paraId="495BB202" w14:textId="68CD9E29" w:rsidR="00D755A1" w:rsidRDefault="00D755A1" w:rsidP="00D755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stage of the Product Life Cycle is usually the longest?</w:t>
      </w:r>
    </w:p>
    <w:p w14:paraId="33396E2D" w14:textId="67A6F034" w:rsidR="00D755A1" w:rsidRDefault="00B2696F" w:rsidP="00D755A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Growth</w:t>
      </w:r>
    </w:p>
    <w:p w14:paraId="0A59EF08" w14:textId="3D696925" w:rsidR="00B2696F" w:rsidRDefault="00B2696F" w:rsidP="00D755A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Decline</w:t>
      </w:r>
    </w:p>
    <w:p w14:paraId="0FF376BA" w14:textId="322421E7" w:rsidR="00B2696F" w:rsidRPr="00B2696F" w:rsidRDefault="00B2696F" w:rsidP="00D755A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Maturity</w:t>
      </w:r>
    </w:p>
    <w:p w14:paraId="5144E230" w14:textId="3264A51C" w:rsidR="0055090F" w:rsidRDefault="00B2696F" w:rsidP="0055090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</w:p>
    <w:p w14:paraId="5A1EE76E" w14:textId="08EF5143" w:rsidR="00620E55" w:rsidRDefault="00620E55" w:rsidP="0062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D292A" w14:textId="73F12871" w:rsidR="00620E55" w:rsidRDefault="00620E55" w:rsidP="0062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95E61" w14:textId="77777777" w:rsidR="00620E55" w:rsidRPr="00620E55" w:rsidRDefault="00620E55" w:rsidP="00620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69D34" w14:textId="4440DDFD" w:rsidR="0092084E" w:rsidRPr="00620E55" w:rsidRDefault="003E686F" w:rsidP="00620E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E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Which of the following brand strategies </w:t>
      </w:r>
      <w:r w:rsidR="00777CA7" w:rsidRPr="00620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benefits partnering companies by combining the two brands to provide </w:t>
      </w:r>
      <w:r w:rsidR="008429DB" w:rsidRPr="00620E55">
        <w:rPr>
          <w:rFonts w:ascii="Times New Roman" w:eastAsia="Times New Roman" w:hAnsi="Times New Roman" w:cs="Times New Roman"/>
          <w:color w:val="000000"/>
          <w:sz w:val="24"/>
          <w:szCs w:val="24"/>
        </w:rPr>
        <w:t>more recognition power than either enjoys alone?</w:t>
      </w:r>
    </w:p>
    <w:p w14:paraId="13BC5EA4" w14:textId="29ECB0E7" w:rsidR="008429DB" w:rsidRDefault="008429DB" w:rsidP="008429D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</w:p>
    <w:p w14:paraId="784B667B" w14:textId="31DE5CC5" w:rsidR="008429DB" w:rsidRPr="00620E55" w:rsidRDefault="008429DB" w:rsidP="008429D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</w:t>
      </w:r>
      <w:r w:rsidR="003A3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20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branding</w:t>
      </w:r>
    </w:p>
    <w:p w14:paraId="0D08ADAD" w14:textId="2204712C" w:rsidR="008429DB" w:rsidRDefault="008429DB" w:rsidP="008429D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Generic</w:t>
      </w:r>
      <w:r w:rsidR="0039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</w:t>
      </w:r>
    </w:p>
    <w:p w14:paraId="38F80CEC" w14:textId="4D96754C" w:rsidR="00722A86" w:rsidRDefault="00722A86" w:rsidP="00722A8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or manufacturer brand</w:t>
      </w:r>
    </w:p>
    <w:p w14:paraId="201EB815" w14:textId="38047A96" w:rsidR="00620E55" w:rsidRDefault="00B25154" w:rsidP="00620E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Costco’s store brand Kirkland Signature is an example of which branding strategy?</w:t>
      </w:r>
    </w:p>
    <w:p w14:paraId="304A817F" w14:textId="77777777" w:rsidR="00F951F1" w:rsidRDefault="00B25154" w:rsidP="00F951F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 w:rsidR="00F95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manufacturer brand</w:t>
      </w:r>
    </w:p>
    <w:p w14:paraId="155A0D93" w14:textId="3B7E799C" w:rsidR="00F951F1" w:rsidRDefault="00F951F1" w:rsidP="00F951F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Generic</w:t>
      </w:r>
      <w:r w:rsidR="0039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</w:t>
      </w:r>
    </w:p>
    <w:p w14:paraId="1E382027" w14:textId="1FFF6148" w:rsidR="00392CDE" w:rsidRPr="003A3B8C" w:rsidRDefault="003A3B8C" w:rsidP="003A3B8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3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Private-label brand</w:t>
      </w:r>
    </w:p>
    <w:p w14:paraId="70A10808" w14:textId="75D7A3E4" w:rsidR="004C1DAF" w:rsidRDefault="003A3B8C" w:rsidP="004C1DA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Co-branding</w:t>
      </w:r>
    </w:p>
    <w:p w14:paraId="45A74491" w14:textId="53750125" w:rsidR="00D36FAF" w:rsidRDefault="00B91846" w:rsidP="00D36F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unique identifier </w:t>
      </w:r>
      <w:r w:rsidR="00E23F10">
        <w:rPr>
          <w:rFonts w:ascii="Times New Roman" w:eastAsia="Times New Roman" w:hAnsi="Times New Roman" w:cs="Times New Roman"/>
          <w:color w:val="000000"/>
          <w:sz w:val="24"/>
          <w:szCs w:val="24"/>
        </w:rPr>
        <w:t>for each distinct product is called the ___</w:t>
      </w:r>
    </w:p>
    <w:p w14:paraId="4AB9BA1D" w14:textId="7825CB0C" w:rsidR="00E23F10" w:rsidRDefault="00076960" w:rsidP="00E23F1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23F10">
        <w:rPr>
          <w:rFonts w:ascii="Times New Roman" w:eastAsia="Times New Roman" w:hAnsi="Times New Roman" w:cs="Times New Roman"/>
          <w:color w:val="000000"/>
          <w:sz w:val="24"/>
          <w:szCs w:val="24"/>
        </w:rPr>
        <w:t>PC</w:t>
      </w:r>
    </w:p>
    <w:p w14:paraId="0474B4B3" w14:textId="3553E02D" w:rsidR="00E23F10" w:rsidRPr="00493543" w:rsidRDefault="00E23F10" w:rsidP="00E23F1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5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</w:t>
      </w:r>
    </w:p>
    <w:p w14:paraId="6DCBED65" w14:textId="4622B25F" w:rsidR="00E23F10" w:rsidRDefault="004030D7" w:rsidP="00E23F1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ISBN</w:t>
      </w:r>
    </w:p>
    <w:p w14:paraId="3C21B9E8" w14:textId="3B04C4C4" w:rsidR="004030D7" w:rsidRDefault="009B495E" w:rsidP="00E23F1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PCP</w:t>
      </w:r>
    </w:p>
    <w:p w14:paraId="40FD62ED" w14:textId="68413ADC" w:rsidR="00434393" w:rsidRDefault="00571187" w:rsidP="004343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Packaging </w:t>
      </w:r>
      <w:r w:rsidR="008234AA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to mimic the look of a similar or functionally identical national branded product often meant to lead the consumer to perceive the two products as comparable is called ____.</w:t>
      </w:r>
    </w:p>
    <w:p w14:paraId="297C0AA6" w14:textId="3DC477E6" w:rsidR="008234AA" w:rsidRDefault="00956822" w:rsidP="008234A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Mock packaging</w:t>
      </w:r>
    </w:p>
    <w:p w14:paraId="35389649" w14:textId="5E467699" w:rsidR="00956822" w:rsidRDefault="00956822" w:rsidP="008234A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Double Packaging</w:t>
      </w:r>
    </w:p>
    <w:p w14:paraId="5040B8FA" w14:textId="7F6974B8" w:rsidR="00956822" w:rsidRPr="00347DAD" w:rsidRDefault="00956822" w:rsidP="008234A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Copycat Packaging</w:t>
      </w:r>
    </w:p>
    <w:p w14:paraId="0BAFBA92" w14:textId="54D78DBA" w:rsidR="00B45285" w:rsidRPr="00D36FAF" w:rsidRDefault="00347DAD" w:rsidP="008234A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Clone Packaging</w:t>
      </w:r>
    </w:p>
    <w:p w14:paraId="40FF50D3" w14:textId="77777777" w:rsidR="00452FCC" w:rsidRPr="00ED5C63" w:rsidRDefault="00452FCC" w:rsidP="00452FCC">
      <w:pPr>
        <w:rPr>
          <w:rFonts w:ascii="Times New Roman" w:hAnsi="Times New Roman" w:cs="Times New Roman"/>
          <w:b/>
          <w:sz w:val="24"/>
        </w:rPr>
      </w:pPr>
    </w:p>
    <w:p w14:paraId="1DCC8978" w14:textId="77777777" w:rsidR="00452FCC" w:rsidRPr="00452FCC" w:rsidRDefault="00452FCC" w:rsidP="00452FCC">
      <w:pPr>
        <w:rPr>
          <w:rFonts w:ascii="Times New Roman" w:hAnsi="Times New Roman" w:cs="Times New Roman"/>
          <w:sz w:val="24"/>
        </w:rPr>
      </w:pPr>
    </w:p>
    <w:p w14:paraId="4AC279C4" w14:textId="77777777" w:rsidR="00D84488" w:rsidRPr="00452FCC" w:rsidRDefault="00D84488" w:rsidP="00452FC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84488" w:rsidRPr="00452F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7B6E" w14:textId="77777777" w:rsidR="00CB64A6" w:rsidRDefault="00CB64A6" w:rsidP="00452FCC">
      <w:pPr>
        <w:spacing w:after="0" w:line="240" w:lineRule="auto"/>
      </w:pPr>
      <w:r>
        <w:separator/>
      </w:r>
    </w:p>
  </w:endnote>
  <w:endnote w:type="continuationSeparator" w:id="0">
    <w:p w14:paraId="048FFE26" w14:textId="77777777" w:rsidR="00CB64A6" w:rsidRDefault="00CB64A6" w:rsidP="0045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FB09" w14:textId="77777777" w:rsidR="00CB64A6" w:rsidRDefault="00CB64A6" w:rsidP="00452FCC">
      <w:pPr>
        <w:spacing w:after="0" w:line="240" w:lineRule="auto"/>
      </w:pPr>
      <w:r>
        <w:separator/>
      </w:r>
    </w:p>
  </w:footnote>
  <w:footnote w:type="continuationSeparator" w:id="0">
    <w:p w14:paraId="57BCC23E" w14:textId="77777777" w:rsidR="00CB64A6" w:rsidRDefault="00CB64A6" w:rsidP="0045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29D1" w14:textId="77777777" w:rsidR="00452FCC" w:rsidRPr="00452FCC" w:rsidRDefault="00452FCC" w:rsidP="00452FCC">
    <w:pPr>
      <w:pStyle w:val="Header"/>
      <w:spacing w:line="480" w:lineRule="auto"/>
      <w:rPr>
        <w:rFonts w:ascii="Times New Roman" w:hAnsi="Times New Roman" w:cs="Times New Roman"/>
        <w:sz w:val="24"/>
      </w:rPr>
    </w:pPr>
    <w:r>
      <w:tab/>
    </w:r>
    <w:r>
      <w:rPr>
        <w:rFonts w:ascii="Times New Roman" w:hAnsi="Times New Roman" w:cs="Times New Roman"/>
        <w:sz w:val="24"/>
      </w:rPr>
      <w:t>Chapter 9 Student Derived Test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29E4"/>
    <w:multiLevelType w:val="hybridMultilevel"/>
    <w:tmpl w:val="FE58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821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92718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657497C6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BE2C211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1097"/>
    <w:multiLevelType w:val="hybridMultilevel"/>
    <w:tmpl w:val="85F8FBCC"/>
    <w:lvl w:ilvl="0" w:tplc="850E07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CC"/>
    <w:rsid w:val="000329C8"/>
    <w:rsid w:val="00052494"/>
    <w:rsid w:val="000635AA"/>
    <w:rsid w:val="00066E0B"/>
    <w:rsid w:val="00076960"/>
    <w:rsid w:val="000A0784"/>
    <w:rsid w:val="000B69E7"/>
    <w:rsid w:val="000F36DD"/>
    <w:rsid w:val="00125293"/>
    <w:rsid w:val="00126206"/>
    <w:rsid w:val="00187201"/>
    <w:rsid w:val="001A4E2F"/>
    <w:rsid w:val="001B1146"/>
    <w:rsid w:val="00232AC5"/>
    <w:rsid w:val="0025624F"/>
    <w:rsid w:val="0026727F"/>
    <w:rsid w:val="002A0C15"/>
    <w:rsid w:val="002A5988"/>
    <w:rsid w:val="003405BB"/>
    <w:rsid w:val="00347DAD"/>
    <w:rsid w:val="00392CDE"/>
    <w:rsid w:val="0039606B"/>
    <w:rsid w:val="003A3B8C"/>
    <w:rsid w:val="003E686F"/>
    <w:rsid w:val="004030D7"/>
    <w:rsid w:val="00434393"/>
    <w:rsid w:val="00445E13"/>
    <w:rsid w:val="00452FCC"/>
    <w:rsid w:val="00493543"/>
    <w:rsid w:val="004C1DAF"/>
    <w:rsid w:val="004C416D"/>
    <w:rsid w:val="004E1A0F"/>
    <w:rsid w:val="004F7268"/>
    <w:rsid w:val="004F7E3F"/>
    <w:rsid w:val="00525839"/>
    <w:rsid w:val="005271FE"/>
    <w:rsid w:val="0055090F"/>
    <w:rsid w:val="00571187"/>
    <w:rsid w:val="00574692"/>
    <w:rsid w:val="005A49C1"/>
    <w:rsid w:val="005B3B28"/>
    <w:rsid w:val="00620E55"/>
    <w:rsid w:val="006532B2"/>
    <w:rsid w:val="00671A9F"/>
    <w:rsid w:val="00722A86"/>
    <w:rsid w:val="00772DB7"/>
    <w:rsid w:val="00774AE9"/>
    <w:rsid w:val="007766A6"/>
    <w:rsid w:val="00777CA7"/>
    <w:rsid w:val="00780432"/>
    <w:rsid w:val="007D5773"/>
    <w:rsid w:val="00801F20"/>
    <w:rsid w:val="008234AA"/>
    <w:rsid w:val="008273A9"/>
    <w:rsid w:val="00831433"/>
    <w:rsid w:val="008429DB"/>
    <w:rsid w:val="00886CD6"/>
    <w:rsid w:val="008B6891"/>
    <w:rsid w:val="008F38D8"/>
    <w:rsid w:val="00915540"/>
    <w:rsid w:val="0092084E"/>
    <w:rsid w:val="009530A2"/>
    <w:rsid w:val="00956822"/>
    <w:rsid w:val="009751C8"/>
    <w:rsid w:val="009A3660"/>
    <w:rsid w:val="009B495E"/>
    <w:rsid w:val="009D7C50"/>
    <w:rsid w:val="009F5B35"/>
    <w:rsid w:val="00A008B5"/>
    <w:rsid w:val="00A61E84"/>
    <w:rsid w:val="00AA501D"/>
    <w:rsid w:val="00AE7150"/>
    <w:rsid w:val="00B25154"/>
    <w:rsid w:val="00B2696F"/>
    <w:rsid w:val="00B31E51"/>
    <w:rsid w:val="00B45285"/>
    <w:rsid w:val="00B72250"/>
    <w:rsid w:val="00B91846"/>
    <w:rsid w:val="00B96243"/>
    <w:rsid w:val="00C65540"/>
    <w:rsid w:val="00C66E96"/>
    <w:rsid w:val="00CB64A6"/>
    <w:rsid w:val="00D36FAF"/>
    <w:rsid w:val="00D755A1"/>
    <w:rsid w:val="00D84488"/>
    <w:rsid w:val="00DA5B7B"/>
    <w:rsid w:val="00E16ED4"/>
    <w:rsid w:val="00E23F10"/>
    <w:rsid w:val="00EA0FDF"/>
    <w:rsid w:val="00EA138E"/>
    <w:rsid w:val="00ED5C63"/>
    <w:rsid w:val="00EF4697"/>
    <w:rsid w:val="00F53FEA"/>
    <w:rsid w:val="00F951F1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D24A"/>
  <w15:chartTrackingRefBased/>
  <w15:docId w15:val="{B3674524-989A-407E-B8D7-4D49C36D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CC"/>
  </w:style>
  <w:style w:type="paragraph" w:styleId="Footer">
    <w:name w:val="footer"/>
    <w:basedOn w:val="Normal"/>
    <w:link w:val="FooterChar"/>
    <w:uiPriority w:val="99"/>
    <w:unhideWhenUsed/>
    <w:rsid w:val="0045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CC"/>
  </w:style>
  <w:style w:type="paragraph" w:styleId="ListParagraph">
    <w:name w:val="List Paragraph"/>
    <w:basedOn w:val="Normal"/>
    <w:uiPriority w:val="34"/>
    <w:qFormat/>
    <w:rsid w:val="00452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4951240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3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7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30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63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36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27D2-EBB0-4F44-870F-30D0F742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fuentes</dc:creator>
  <cp:keywords/>
  <dc:description/>
  <cp:lastModifiedBy>chris fuentes</cp:lastModifiedBy>
  <cp:revision>95</cp:revision>
  <dcterms:created xsi:type="dcterms:W3CDTF">2019-03-19T00:47:00Z</dcterms:created>
  <dcterms:modified xsi:type="dcterms:W3CDTF">2019-03-21T18:13:00Z</dcterms:modified>
</cp:coreProperties>
</file>