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576"/>
      </w:tblGrid>
      <w:tr w:rsidR="00B87943" w:rsidRPr="00D442D5" w14:paraId="06888555" w14:textId="77777777" w:rsidTr="00B87943">
        <w:trPr>
          <w:jc w:val="center"/>
        </w:trPr>
        <w:tc>
          <w:tcPr>
            <w:tcW w:w="9576" w:type="dxa"/>
          </w:tcPr>
          <w:p w14:paraId="6186AC30" w14:textId="61D2227B" w:rsidR="00B87943" w:rsidRPr="00D442D5" w:rsidRDefault="00160EDC" w:rsidP="0075498D">
            <w:pPr>
              <w:jc w:val="center"/>
            </w:pPr>
            <w:r>
              <w:br w:type="page"/>
            </w:r>
            <w:r w:rsidR="00B87943">
              <w:rPr>
                <w:noProof/>
              </w:rPr>
              <w:drawing>
                <wp:inline distT="0" distB="0" distL="0" distR="0" wp14:anchorId="440EBB72" wp14:editId="0439D471">
                  <wp:extent cx="5943600" cy="1095375"/>
                  <wp:effectExtent l="0" t="0" r="0" b="9525"/>
                  <wp:docPr id="20"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14:paraId="3E6FC3D4" w14:textId="77777777" w:rsidR="00B87943" w:rsidRPr="00D442D5" w:rsidRDefault="00B87943" w:rsidP="00B87943">
      <w:pPr>
        <w:jc w:val="both"/>
      </w:pPr>
    </w:p>
    <w:p w14:paraId="60B86D76" w14:textId="77777777" w:rsidR="00B87943" w:rsidRDefault="00B87943" w:rsidP="00B87943">
      <w:pPr>
        <w:spacing w:after="120"/>
        <w:jc w:val="center"/>
        <w:outlineLvl w:val="0"/>
        <w:rPr>
          <w:b/>
          <w:sz w:val="26"/>
          <w:szCs w:val="26"/>
        </w:rPr>
      </w:pPr>
      <w:r>
        <w:rPr>
          <w:b/>
          <w:sz w:val="26"/>
          <w:szCs w:val="26"/>
        </w:rPr>
        <w:t>Spring 2020 MKT 3350 Introduction to Marketing</w:t>
      </w:r>
    </w:p>
    <w:p w14:paraId="1E4C32B8" w14:textId="562D2C0A" w:rsidR="00B87943" w:rsidRDefault="00B87943" w:rsidP="00B87943">
      <w:pPr>
        <w:spacing w:after="120"/>
        <w:jc w:val="center"/>
        <w:outlineLvl w:val="0"/>
        <w:rPr>
          <w:b/>
          <w:sz w:val="26"/>
          <w:szCs w:val="26"/>
        </w:rPr>
      </w:pPr>
      <w:r>
        <w:rPr>
          <w:b/>
          <w:sz w:val="26"/>
          <w:szCs w:val="26"/>
        </w:rPr>
        <w:t xml:space="preserve">Section </w:t>
      </w:r>
      <w:r w:rsidR="00767EE1">
        <w:rPr>
          <w:b/>
          <w:sz w:val="26"/>
          <w:szCs w:val="26"/>
        </w:rPr>
        <w:t>201</w:t>
      </w:r>
      <w:r>
        <w:rPr>
          <w:b/>
          <w:sz w:val="26"/>
          <w:szCs w:val="26"/>
        </w:rPr>
        <w:t xml:space="preserve">   </w:t>
      </w:r>
    </w:p>
    <w:p w14:paraId="6C427111" w14:textId="77777777" w:rsidR="00B87943" w:rsidRPr="00C90766" w:rsidRDefault="00B87943" w:rsidP="00B87943">
      <w:r>
        <w:rPr>
          <w:b/>
          <w:sz w:val="26"/>
          <w:szCs w:val="26"/>
        </w:rPr>
        <w:t xml:space="preserve"> </w:t>
      </w:r>
      <w:r w:rsidRPr="00C90766">
        <w:t xml:space="preserve">Welcome to MKT 3350 Introduction to Marketing!  Just think this could be the only marketing course you ever have to take or this may be the first marketing course that leads to many more, either way I’m excited that you have chosen my course for your marketing requirement. One of the main goals of this course is for you to look back on it and realize that a required course does not have to suck! The purpose of this class is to give you a broad background into what is marketing, what does marketing entail, and what types of careers are available in marketing. </w:t>
      </w:r>
    </w:p>
    <w:p w14:paraId="4BF88A2B" w14:textId="77777777" w:rsidR="00B87943" w:rsidRPr="00C90766" w:rsidRDefault="00B87943" w:rsidP="00B87943"/>
    <w:p w14:paraId="18D96A2A" w14:textId="77777777" w:rsidR="00B87943" w:rsidRPr="00C90766" w:rsidRDefault="00B87943" w:rsidP="00B87943">
      <w:r w:rsidRPr="00C90766">
        <w:t>This is a challenging course to teach as 80% of you taking this course do not want to be here! The only reason you are here is because it is a required course. My goal is not to make you all marketing majors but to get you through the course achieving the goals you have set out for yourself. Now if you are not sure what major you want to declare and you choose to become a marketing major because of this course well that is just awesome. But my first goal is to get everyone through this course with a least the minimum grade to pass the course. Second, I want to motivate and support you in achieving whatever goal you have set forth for my class. This may be as simple as passing the class to making an A, but whatever it is I will be partnering with you to do my best in helping bring out your best in order for you achieve your goal.</w:t>
      </w:r>
    </w:p>
    <w:p w14:paraId="67CA9F3A" w14:textId="77777777" w:rsidR="00B87943" w:rsidRPr="00C90766" w:rsidRDefault="00B87943" w:rsidP="00B87943"/>
    <w:p w14:paraId="634B6955" w14:textId="4B3544AA" w:rsidR="00B87943" w:rsidRPr="00C90766" w:rsidRDefault="00B87943" w:rsidP="00B87943">
      <w:r w:rsidRPr="00C90766">
        <w:t xml:space="preserve">As this class has gone purely online and this is the first time I have taught online, I want you to know that I will maintain my high standards for this course the same way as it were face to face, however I also expect the same from you. I like to teach in an integrative and inclusive </w:t>
      </w:r>
      <w:r w:rsidR="00C518AB" w:rsidRPr="00C90766">
        <w:t>way</w:t>
      </w:r>
      <w:r w:rsidRPr="00C90766">
        <w:t xml:space="preserve"> everyone feels comfortable asking questions as well as contributing to the course.</w:t>
      </w:r>
    </w:p>
    <w:p w14:paraId="5F14C5FB" w14:textId="77777777" w:rsidR="00B87943" w:rsidRPr="00C90766" w:rsidRDefault="00B87943" w:rsidP="00B87943"/>
    <w:p w14:paraId="3AFC21CC" w14:textId="5C615E28" w:rsidR="00B87943" w:rsidRPr="00C90766" w:rsidRDefault="00B87943" w:rsidP="00B87943">
      <w:r w:rsidRPr="00C90766">
        <w:t xml:space="preserve"> It is student contributions in the course that not only adds to learning but </w:t>
      </w:r>
      <w:r w:rsidR="00C518AB" w:rsidRPr="00C90766">
        <w:t>makes</w:t>
      </w:r>
      <w:r w:rsidRPr="00C90766">
        <w:t xml:space="preserve"> the course enjoyable both for students and myself. Student comments and questions not only </w:t>
      </w:r>
      <w:r w:rsidR="00C518AB" w:rsidRPr="00C90766">
        <w:t>adds</w:t>
      </w:r>
      <w:r w:rsidRPr="00C90766">
        <w:t xml:space="preserve"> value to the course but helps all of us better understand key concepts and skills. One aspect of this course that is different than other core courses in the </w:t>
      </w:r>
      <w:r w:rsidR="00C518AB" w:rsidRPr="00C90766">
        <w:t>Rawls is</w:t>
      </w:r>
      <w:r w:rsidRPr="00C90766">
        <w:t xml:space="preserve"> that everyone in this class has experience with marketing concepts from their daily lives. This can be as simple as having sales experience from selling crap that no one wanted in elementary school fundraisers (this was my experience) to being a sucker for end aisle displays at the grocery store. You will be encouraged to share your own marketing experiences and questions. However, it is very important that everyone is always respectful with all forms of communication</w:t>
      </w:r>
      <w:r w:rsidR="006A31B0">
        <w:t xml:space="preserve"> oral or digital</w:t>
      </w:r>
      <w:r w:rsidRPr="00C90766">
        <w:t>. This is one of the few “non-</w:t>
      </w:r>
      <w:r w:rsidR="00F8101C" w:rsidRPr="00C90766">
        <w:t>negotiable</w:t>
      </w:r>
      <w:r w:rsidRPr="00C90766">
        <w:t>” aspects of the course to which I will hold everyone including myself accountable to. Also, I am aware that some people do not like to</w:t>
      </w:r>
      <w:r w:rsidR="008541DB">
        <w:t xml:space="preserve"> voluntarily</w:t>
      </w:r>
      <w:r w:rsidRPr="00C90766">
        <w:t xml:space="preserve"> speak in class etc. That is fine there are many ways in which people can contribute to class, what is most important is that you contribute in the way that you feel most comfortable in doing so and in which you feel is most impactful. </w:t>
      </w:r>
    </w:p>
    <w:p w14:paraId="75A9735C" w14:textId="77777777" w:rsidR="00B87943" w:rsidRPr="00C90766" w:rsidRDefault="00B87943" w:rsidP="00B87943"/>
    <w:p w14:paraId="00BB91FA" w14:textId="77777777" w:rsidR="00B87943" w:rsidRPr="00C90766" w:rsidRDefault="00B87943" w:rsidP="00B87943"/>
    <w:p w14:paraId="36DBD98B" w14:textId="77777777" w:rsidR="00B87943" w:rsidRPr="00C90766" w:rsidRDefault="00B87943" w:rsidP="00B87943">
      <w:r w:rsidRPr="00C90766">
        <w:t xml:space="preserve">As mentioned before, as this class being online from beginning to end is a new experience for me, and possibly you as well, and I want you to know that I have put allot of thought into how this class </w:t>
      </w:r>
      <w:r w:rsidRPr="00C90766">
        <w:lastRenderedPageBreak/>
        <w:t xml:space="preserve">is designed from the lectures to assessing your knowledge that you have gained in this course. However, I do want you to know that I plan on being very flexible and adaptable about this course. Often, I will ask what is working and what is not working. I do listen to student feedback and will take corrective action when needed throughout the course. I also hope you will be as equally flexible and adaptable and keep an open mind if this is your first online course.  My goal is for you to look back on this course and for you to honestly say this was just as good as any face to face course you have had in your college career. I will use this new teaching modality as motivation to reaching my personal goal for this class which is for you to look back at this class as one of the best classes you had in the Rawls college of business. </w:t>
      </w:r>
    </w:p>
    <w:p w14:paraId="2B358C67" w14:textId="77777777" w:rsidR="00B87943" w:rsidRPr="00C90766" w:rsidRDefault="00B87943" w:rsidP="00B87943"/>
    <w:p w14:paraId="405827BB" w14:textId="765E0A27" w:rsidR="00B87943" w:rsidRDefault="00B87943" w:rsidP="00B87943">
      <w:r w:rsidRPr="00C90766">
        <w:t xml:space="preserve">Therefore, to make this a great class, I have determined to teach this course in a synchronous manner, meaning that we will meet </w:t>
      </w:r>
      <w:r w:rsidR="00AC6F16">
        <w:t>5</w:t>
      </w:r>
      <w:r w:rsidRPr="00C90766">
        <w:t xml:space="preserve"> days a week during the regularly scheduled class times. Our time will be spent on lectures delivered via zoom. Although one of the benefits of online learning is that we can conduct this course from a variety of locations but one area where I’m inflexible is professionalism. I will always conduct the course in a professional manner from my dress to my lectures and I expect the same from you. This does not mean I expect you to be wearing a coat and tie but I do expect you to be dressed (including wearing pants or shorts etc). </w:t>
      </w:r>
      <w:r>
        <w:t>I have several other course expectations that are outlined later in this document under the heading course expectations.</w:t>
      </w:r>
    </w:p>
    <w:p w14:paraId="10F90262" w14:textId="77777777" w:rsidR="00B87943" w:rsidRDefault="00B87943" w:rsidP="00B87943"/>
    <w:p w14:paraId="3BDD2E16" w14:textId="77777777" w:rsidR="00B87943" w:rsidRPr="00C90766" w:rsidRDefault="00B87943" w:rsidP="00B87943">
      <w:r>
        <w:t>In closing, please read over this syllabus very carefully as you will discover I do several unorthodox policies that you are stated throughout the syllabus. Many of these policies are unique to me (such as not having to come to class on your birthday- unless it is a class day). So please read on as on the first day of class we will not have the time to go through this line by line. I look forward to partnering with you to make this a fantastic learning experience and course.</w:t>
      </w:r>
    </w:p>
    <w:p w14:paraId="2F3DDC95" w14:textId="77777777" w:rsidR="00B87943" w:rsidRPr="00C90766" w:rsidRDefault="00B87943" w:rsidP="00B87943"/>
    <w:p w14:paraId="73440AC1" w14:textId="77777777" w:rsidR="00B87943" w:rsidRDefault="00B87943" w:rsidP="00B87943">
      <w:pPr>
        <w:spacing w:after="120"/>
        <w:outlineLvl w:val="0"/>
        <w:rPr>
          <w:b/>
          <w:sz w:val="26"/>
          <w:szCs w:val="26"/>
        </w:rPr>
      </w:pPr>
      <w:r>
        <w:rPr>
          <w:b/>
          <w:sz w:val="26"/>
          <w:szCs w:val="26"/>
        </w:rPr>
        <w:t xml:space="preserve">     </w:t>
      </w:r>
    </w:p>
    <w:p w14:paraId="145D8B06" w14:textId="77777777" w:rsidR="00B87943" w:rsidRDefault="00B87943" w:rsidP="00B87943">
      <w:pPr>
        <w:spacing w:after="120"/>
        <w:outlineLvl w:val="0"/>
        <w:rPr>
          <w:b/>
          <w:sz w:val="26"/>
          <w:szCs w:val="26"/>
        </w:rPr>
      </w:pPr>
    </w:p>
    <w:p w14:paraId="63AB10DC" w14:textId="77777777" w:rsidR="00B87943" w:rsidRDefault="00B87943" w:rsidP="00B87943">
      <w:pPr>
        <w:spacing w:after="120"/>
        <w:outlineLvl w:val="0"/>
        <w:rPr>
          <w:b/>
          <w:sz w:val="26"/>
          <w:szCs w:val="26"/>
        </w:rPr>
      </w:pPr>
    </w:p>
    <w:p w14:paraId="34B2C427" w14:textId="77777777" w:rsidR="00B87943" w:rsidRDefault="00B87943" w:rsidP="00B87943">
      <w:pPr>
        <w:spacing w:after="120"/>
        <w:outlineLvl w:val="0"/>
        <w:rPr>
          <w:b/>
          <w:sz w:val="26"/>
          <w:szCs w:val="26"/>
        </w:rPr>
      </w:pPr>
    </w:p>
    <w:p w14:paraId="491BEC27" w14:textId="77777777" w:rsidR="00B87943" w:rsidRDefault="00B87943" w:rsidP="00B87943">
      <w:pPr>
        <w:spacing w:after="120"/>
        <w:outlineLvl w:val="0"/>
        <w:rPr>
          <w:b/>
          <w:sz w:val="26"/>
          <w:szCs w:val="26"/>
        </w:rPr>
      </w:pPr>
    </w:p>
    <w:p w14:paraId="4F3F61CB" w14:textId="77777777" w:rsidR="00B87943" w:rsidRDefault="00B87943" w:rsidP="00B87943">
      <w:pPr>
        <w:spacing w:after="120"/>
        <w:outlineLvl w:val="0"/>
        <w:rPr>
          <w:b/>
          <w:sz w:val="26"/>
          <w:szCs w:val="26"/>
        </w:rPr>
      </w:pPr>
    </w:p>
    <w:p w14:paraId="4D97897A" w14:textId="77777777" w:rsidR="00B87943" w:rsidRDefault="00B87943" w:rsidP="00B87943">
      <w:pPr>
        <w:spacing w:after="120"/>
        <w:outlineLvl w:val="0"/>
        <w:rPr>
          <w:b/>
          <w:sz w:val="26"/>
          <w:szCs w:val="26"/>
        </w:rPr>
      </w:pPr>
    </w:p>
    <w:p w14:paraId="4981FA44" w14:textId="77777777" w:rsidR="00B87943" w:rsidRDefault="00B87943" w:rsidP="00B87943">
      <w:pPr>
        <w:spacing w:after="120"/>
        <w:outlineLvl w:val="0"/>
        <w:rPr>
          <w:b/>
          <w:sz w:val="26"/>
          <w:szCs w:val="26"/>
        </w:rPr>
      </w:pPr>
    </w:p>
    <w:p w14:paraId="1A6AE097" w14:textId="77777777" w:rsidR="00B87943" w:rsidRDefault="00B87943" w:rsidP="00B87943">
      <w:pPr>
        <w:spacing w:after="120"/>
        <w:outlineLvl w:val="0"/>
        <w:rPr>
          <w:b/>
          <w:sz w:val="26"/>
          <w:szCs w:val="26"/>
        </w:rPr>
      </w:pPr>
    </w:p>
    <w:p w14:paraId="1136CB30" w14:textId="77777777" w:rsidR="00B87943" w:rsidRDefault="00B87943" w:rsidP="00B87943">
      <w:pPr>
        <w:spacing w:after="120"/>
        <w:outlineLvl w:val="0"/>
        <w:rPr>
          <w:b/>
          <w:sz w:val="26"/>
          <w:szCs w:val="26"/>
        </w:rPr>
      </w:pPr>
    </w:p>
    <w:p w14:paraId="7E1DAB1A" w14:textId="77777777" w:rsidR="00B87943" w:rsidRDefault="00B87943" w:rsidP="00B87943">
      <w:pPr>
        <w:spacing w:after="120"/>
        <w:outlineLvl w:val="0"/>
        <w:rPr>
          <w:b/>
          <w:sz w:val="26"/>
          <w:szCs w:val="26"/>
        </w:rPr>
      </w:pPr>
    </w:p>
    <w:p w14:paraId="533A0D43" w14:textId="77777777" w:rsidR="00B87943" w:rsidRDefault="00B87943" w:rsidP="00B87943">
      <w:pPr>
        <w:spacing w:after="120"/>
        <w:outlineLvl w:val="0"/>
        <w:rPr>
          <w:b/>
          <w:sz w:val="26"/>
          <w:szCs w:val="26"/>
        </w:rPr>
      </w:pPr>
    </w:p>
    <w:p w14:paraId="751BB740" w14:textId="77777777" w:rsidR="00B87943" w:rsidRDefault="00B87943" w:rsidP="00B87943">
      <w:pPr>
        <w:spacing w:after="120"/>
        <w:outlineLvl w:val="0"/>
        <w:rPr>
          <w:b/>
          <w:sz w:val="26"/>
          <w:szCs w:val="26"/>
        </w:rPr>
      </w:pPr>
    </w:p>
    <w:p w14:paraId="43521261" w14:textId="77777777" w:rsidR="00B87943" w:rsidRDefault="00B87943" w:rsidP="00B87943">
      <w:pPr>
        <w:spacing w:after="120"/>
        <w:outlineLvl w:val="0"/>
        <w:rPr>
          <w:b/>
          <w:sz w:val="26"/>
          <w:szCs w:val="26"/>
        </w:rPr>
      </w:pPr>
    </w:p>
    <w:p w14:paraId="3E97DE18" w14:textId="77777777" w:rsidR="00B87943" w:rsidRDefault="00B87943" w:rsidP="00B87943">
      <w:pPr>
        <w:spacing w:after="120"/>
        <w:outlineLvl w:val="0"/>
        <w:rPr>
          <w:b/>
          <w:sz w:val="26"/>
          <w:szCs w:val="26"/>
        </w:rPr>
      </w:pPr>
    </w:p>
    <w:p w14:paraId="633003CD" w14:textId="77777777" w:rsidR="00B87943" w:rsidRDefault="00B87943" w:rsidP="00B87943">
      <w:pPr>
        <w:spacing w:after="120"/>
        <w:outlineLvl w:val="0"/>
        <w:rPr>
          <w:b/>
          <w:sz w:val="26"/>
          <w:szCs w:val="26"/>
        </w:rPr>
      </w:pPr>
    </w:p>
    <w:p w14:paraId="7B3F7636" w14:textId="6458D564" w:rsidR="00160EDC" w:rsidRDefault="00160EDC"/>
    <w:tbl>
      <w:tblPr>
        <w:tblW w:w="0" w:type="auto"/>
        <w:jc w:val="center"/>
        <w:tblLook w:val="01E0" w:firstRow="1" w:lastRow="1" w:firstColumn="1" w:lastColumn="1" w:noHBand="0" w:noVBand="0"/>
      </w:tblPr>
      <w:tblGrid>
        <w:gridCol w:w="9576"/>
      </w:tblGrid>
      <w:tr w:rsidR="00127D7F" w:rsidRPr="00D442D5" w14:paraId="19CBE399" w14:textId="77777777" w:rsidTr="00160EDC">
        <w:trPr>
          <w:jc w:val="center"/>
        </w:trPr>
        <w:tc>
          <w:tcPr>
            <w:tcW w:w="9576" w:type="dxa"/>
          </w:tcPr>
          <w:p w14:paraId="04D5D152" w14:textId="5751E15C" w:rsidR="00127D7F" w:rsidRPr="00D442D5" w:rsidRDefault="00D64DB4" w:rsidP="00DA3166">
            <w:pPr>
              <w:jc w:val="center"/>
            </w:pPr>
            <w:r>
              <w:rPr>
                <w:noProof/>
              </w:rPr>
              <w:drawing>
                <wp:inline distT="0" distB="0" distL="0" distR="0" wp14:anchorId="7A373B28" wp14:editId="33E56DBC">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14:paraId="3DE72FE3" w14:textId="77777777" w:rsidR="00127D7F" w:rsidRPr="00D442D5" w:rsidRDefault="00127D7F" w:rsidP="00127D7F">
      <w:pPr>
        <w:jc w:val="both"/>
      </w:pPr>
    </w:p>
    <w:p w14:paraId="6924DFFE" w14:textId="56ED867C" w:rsidR="00127D7F" w:rsidRDefault="00807EE8" w:rsidP="00127D7F">
      <w:pPr>
        <w:spacing w:after="120"/>
        <w:jc w:val="center"/>
        <w:outlineLvl w:val="0"/>
        <w:rPr>
          <w:b/>
          <w:sz w:val="26"/>
          <w:szCs w:val="26"/>
        </w:rPr>
      </w:pPr>
      <w:r>
        <w:rPr>
          <w:b/>
          <w:sz w:val="26"/>
          <w:szCs w:val="26"/>
        </w:rPr>
        <w:t>Summer II</w:t>
      </w:r>
      <w:r w:rsidR="00000219">
        <w:rPr>
          <w:b/>
          <w:sz w:val="26"/>
          <w:szCs w:val="26"/>
        </w:rPr>
        <w:t xml:space="preserve"> 20</w:t>
      </w:r>
      <w:r w:rsidR="009D0658">
        <w:rPr>
          <w:b/>
          <w:sz w:val="26"/>
          <w:szCs w:val="26"/>
        </w:rPr>
        <w:t>20</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14:paraId="46B20CE2" w14:textId="68FD3A6E" w:rsidR="00127D7F" w:rsidRPr="00D442D5" w:rsidRDefault="00000219" w:rsidP="0014046A">
      <w:pPr>
        <w:spacing w:after="120"/>
        <w:jc w:val="center"/>
        <w:outlineLvl w:val="0"/>
        <w:rPr>
          <w:b/>
          <w:sz w:val="26"/>
          <w:szCs w:val="26"/>
        </w:rPr>
      </w:pPr>
      <w:r>
        <w:rPr>
          <w:b/>
          <w:sz w:val="26"/>
          <w:szCs w:val="26"/>
        </w:rPr>
        <w:t>Section 20</w:t>
      </w:r>
      <w:r w:rsidR="00767EE1">
        <w:rPr>
          <w:b/>
          <w:sz w:val="26"/>
          <w:szCs w:val="26"/>
        </w:rPr>
        <w:t>1</w:t>
      </w:r>
      <w:r w:rsidR="00127D7F">
        <w:rPr>
          <w:b/>
          <w:sz w:val="26"/>
          <w:szCs w:val="26"/>
        </w:rPr>
        <w:t xml:space="preserve">                  </w:t>
      </w:r>
    </w:p>
    <w:p w14:paraId="37A50C60" w14:textId="68FEDB2E" w:rsidR="00127D7F" w:rsidRPr="00654678" w:rsidRDefault="00127D7F" w:rsidP="00127D7F">
      <w:pPr>
        <w:jc w:val="both"/>
        <w:outlineLvl w:val="0"/>
      </w:pPr>
      <w:r w:rsidRPr="00D442D5">
        <w:rPr>
          <w:b/>
        </w:rPr>
        <w:t>Class:</w:t>
      </w:r>
      <w:r>
        <w:tab/>
      </w:r>
      <w:r>
        <w:tab/>
      </w:r>
      <w:r w:rsidR="0006095F">
        <w:tab/>
      </w:r>
      <w:r w:rsidR="00807EE8">
        <w:t>M</w:t>
      </w:r>
      <w:r w:rsidR="003157D9">
        <w:t>TWTRF 10-11.50 am</w:t>
      </w:r>
    </w:p>
    <w:p w14:paraId="51D88349" w14:textId="77777777"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14:paraId="7A315B23" w14:textId="54486376" w:rsidR="00127D7F" w:rsidRPr="00D442D5" w:rsidRDefault="00127D7F" w:rsidP="00127D7F">
      <w:pPr>
        <w:jc w:val="both"/>
      </w:pPr>
      <w:r w:rsidRPr="00D442D5">
        <w:rPr>
          <w:b/>
        </w:rPr>
        <w:t>Office:</w:t>
      </w:r>
      <w:r w:rsidR="00091887">
        <w:tab/>
      </w:r>
      <w:r w:rsidR="00091887">
        <w:tab/>
      </w:r>
      <w:r w:rsidR="00091887">
        <w:tab/>
        <w:t xml:space="preserve"> W 352</w:t>
      </w:r>
      <w:r w:rsidR="003157D9">
        <w:t xml:space="preserve"> (Virtual office this term</w:t>
      </w:r>
      <w:r w:rsidR="00EA6026">
        <w:t>)</w:t>
      </w:r>
    </w:p>
    <w:p w14:paraId="528242D4" w14:textId="77777777"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14:paraId="6A4A9541" w14:textId="77777777" w:rsidR="00127D7F" w:rsidRPr="00D442D5" w:rsidRDefault="00127D7F" w:rsidP="00127D7F">
      <w:pPr>
        <w:jc w:val="both"/>
      </w:pPr>
      <w:r w:rsidRPr="00D442D5">
        <w:rPr>
          <w:b/>
        </w:rPr>
        <w:t>Phone:</w:t>
      </w:r>
      <w:r w:rsidRPr="00D442D5">
        <w:tab/>
      </w:r>
      <w:r w:rsidRPr="00D442D5">
        <w:tab/>
      </w:r>
      <w:r w:rsidR="002E7FCD">
        <w:t xml:space="preserve"> 834-2028</w:t>
      </w:r>
    </w:p>
    <w:p w14:paraId="4A4CE170" w14:textId="77777777"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14:paraId="02716513" w14:textId="5798B98C"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E62ABB">
        <w:rPr>
          <w:b/>
        </w:rPr>
        <w:t>Marketing-grewal/levy 7</w:t>
      </w:r>
      <w:r w:rsidR="00E62ABB" w:rsidRPr="00E62ABB">
        <w:rPr>
          <w:b/>
          <w:vertAlign w:val="superscript"/>
        </w:rPr>
        <w:t>th</w:t>
      </w:r>
      <w:r w:rsidR="00E62ABB">
        <w:rPr>
          <w:b/>
        </w:rPr>
        <w:t xml:space="preserve"> edition</w:t>
      </w:r>
    </w:p>
    <w:p w14:paraId="533F4625" w14:textId="61F0B58A" w:rsidR="00774E7D" w:rsidRPr="00584887" w:rsidRDefault="00AD6AAD" w:rsidP="002B0878">
      <w:pPr>
        <w:ind w:left="2160" w:hanging="2160"/>
        <w:jc w:val="both"/>
        <w:rPr>
          <w:b/>
          <w:bCs/>
        </w:rPr>
      </w:pPr>
      <w:r w:rsidRPr="00584887">
        <w:rPr>
          <w:b/>
          <w:bCs/>
        </w:rPr>
        <w:t xml:space="preserve">Class communication: </w:t>
      </w:r>
      <w:r w:rsidR="00584887">
        <w:rPr>
          <w:b/>
          <w:bCs/>
        </w:rPr>
        <w:t xml:space="preserve"> C</w:t>
      </w:r>
      <w:r w:rsidR="0071234C" w:rsidRPr="00584887">
        <w:rPr>
          <w:b/>
          <w:bCs/>
        </w:rPr>
        <w:t>ommunicate with me in blackboard</w:t>
      </w:r>
    </w:p>
    <w:p w14:paraId="7959D73E" w14:textId="4263EE2C" w:rsidR="00804E93" w:rsidRDefault="00E62ABB" w:rsidP="009B6468">
      <w:pPr>
        <w:rPr>
          <w:b/>
        </w:rPr>
      </w:pPr>
      <w:r>
        <w:rPr>
          <w:b/>
        </w:rPr>
        <w:t>Book registration:</w:t>
      </w:r>
      <w:r w:rsidR="004136B0">
        <w:rPr>
          <w:b/>
        </w:rPr>
        <w:t xml:space="preserve"> </w:t>
      </w:r>
      <w:r w:rsidR="00000219">
        <w:rPr>
          <w:b/>
        </w:rPr>
        <w:t>Register on Blackboard. See</w:t>
      </w:r>
      <w:r w:rsidR="004136B0">
        <w:rPr>
          <w:b/>
        </w:rPr>
        <w:t xml:space="preserve"> last page of this document</w:t>
      </w:r>
    </w:p>
    <w:p w14:paraId="0EB4E820" w14:textId="07191AD2" w:rsidR="009D0658" w:rsidRPr="009D0658" w:rsidRDefault="009D0658" w:rsidP="009B6468">
      <w:pPr>
        <w:rPr>
          <w:bCs/>
        </w:rPr>
      </w:pPr>
      <w:r>
        <w:rPr>
          <w:b/>
        </w:rPr>
        <w:t xml:space="preserve">Text book: </w:t>
      </w:r>
      <w:r>
        <w:rPr>
          <w:bCs/>
        </w:rPr>
        <w:t>“Marketing” Grewal/Levy 7</w:t>
      </w:r>
      <w:r w:rsidRPr="009D0658">
        <w:rPr>
          <w:bCs/>
          <w:vertAlign w:val="superscript"/>
        </w:rPr>
        <w:t>th</w:t>
      </w:r>
      <w:r>
        <w:rPr>
          <w:bCs/>
        </w:rPr>
        <w:t xml:space="preserve"> edition</w:t>
      </w:r>
    </w:p>
    <w:p w14:paraId="19A388FA" w14:textId="77777777" w:rsidR="00000219" w:rsidRDefault="00000219" w:rsidP="009B6468">
      <w:pPr>
        <w:rPr>
          <w:rFonts w:ascii="Helvetica" w:hAnsi="Helvetica" w:cs="Helvetica"/>
          <w:color w:val="666666"/>
          <w:sz w:val="21"/>
          <w:szCs w:val="21"/>
          <w:shd w:val="clear" w:color="auto" w:fill="FFFFFF"/>
        </w:rPr>
      </w:pPr>
    </w:p>
    <w:p w14:paraId="06A35685" w14:textId="461C2FD6" w:rsidR="0071095F" w:rsidRDefault="009D0658" w:rsidP="005C767F">
      <w:pPr>
        <w:jc w:val="both"/>
      </w:pPr>
      <w:r>
        <w:rPr>
          <w:noProof/>
        </w:rPr>
        <w:drawing>
          <wp:inline distT="0" distB="0" distL="0" distR="0" wp14:anchorId="7E8FFB44" wp14:editId="0C437888">
            <wp:extent cx="796239" cy="1016738"/>
            <wp:effectExtent l="0" t="0" r="4445" b="0"/>
            <wp:docPr id="15" name="Picture 15"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179" cy="1067739"/>
                    </a:xfrm>
                    <a:prstGeom prst="rect">
                      <a:avLst/>
                    </a:prstGeom>
                    <a:noFill/>
                    <a:ln>
                      <a:noFill/>
                    </a:ln>
                  </pic:spPr>
                </pic:pic>
              </a:graphicData>
            </a:graphic>
          </wp:inline>
        </w:drawing>
      </w:r>
      <w:r>
        <w:t xml:space="preserve">  </w:t>
      </w:r>
    </w:p>
    <w:p w14:paraId="433ADC7F" w14:textId="77777777" w:rsidR="00127D7F" w:rsidRDefault="00D64DB4" w:rsidP="005C767F">
      <w:pPr>
        <w:jc w:val="both"/>
      </w:pPr>
      <w:r>
        <w:rPr>
          <w:noProof/>
        </w:rPr>
        <w:drawing>
          <wp:inline distT="0" distB="0" distL="0" distR="0" wp14:anchorId="03AF970C" wp14:editId="0242615C">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Jharpermkting</w:t>
      </w:r>
    </w:p>
    <w:p w14:paraId="4429C61C" w14:textId="77777777" w:rsidR="005C767F" w:rsidRPr="005C767F" w:rsidRDefault="005C767F" w:rsidP="005C767F">
      <w:pPr>
        <w:jc w:val="both"/>
        <w:rPr>
          <w:b/>
        </w:rPr>
      </w:pPr>
    </w:p>
    <w:p w14:paraId="11A1EF13" w14:textId="44175FEA" w:rsidR="00127D7F" w:rsidRPr="00D442D5" w:rsidRDefault="00127D7F" w:rsidP="00127D7F">
      <w:pPr>
        <w:ind w:left="2160" w:hanging="2160"/>
        <w:jc w:val="both"/>
      </w:pPr>
      <w:r w:rsidRPr="00D442D5">
        <w:rPr>
          <w:b/>
        </w:rPr>
        <w:t>Office Hours:</w:t>
      </w:r>
      <w:r w:rsidR="00584887">
        <w:rPr>
          <w:b/>
        </w:rPr>
        <w:t xml:space="preserve"> </w:t>
      </w:r>
      <w:r w:rsidR="00B87943">
        <w:t>1.30pm-2pm</w:t>
      </w:r>
      <w:r w:rsidR="00283EEF">
        <w:t xml:space="preserve">  Monday-Thursday</w:t>
      </w:r>
      <w:r>
        <w:t xml:space="preserve"> and by appointment </w:t>
      </w:r>
      <w:r w:rsidR="001A5517">
        <w:t>(via skype</w:t>
      </w:r>
      <w:r w:rsidR="00696821">
        <w:t xml:space="preserve"> for business)</w:t>
      </w:r>
      <w:r w:rsidR="00B070D2">
        <w:t xml:space="preserve"> or zoom</w:t>
      </w:r>
    </w:p>
    <w:p w14:paraId="5A9C3A11" w14:textId="77777777" w:rsidR="001625D6" w:rsidRDefault="00D71E70" w:rsidP="00127D7F">
      <w:pPr>
        <w:jc w:val="both"/>
      </w:pPr>
      <w:r w:rsidRPr="00EC7A4E">
        <w:rPr>
          <w:b/>
          <w:bCs/>
        </w:rPr>
        <w:t xml:space="preserve">Zoom </w:t>
      </w:r>
      <w:r w:rsidR="001625D6" w:rsidRPr="00EC7A4E">
        <w:rPr>
          <w:b/>
          <w:bCs/>
        </w:rPr>
        <w:t>Meeting Address</w:t>
      </w:r>
      <w:r w:rsidR="001625D6">
        <w:t>:</w:t>
      </w:r>
      <w:r w:rsidR="00127D7F">
        <w:tab/>
      </w:r>
    </w:p>
    <w:p w14:paraId="13B4CECB" w14:textId="21D379B9" w:rsidR="0012411E" w:rsidRDefault="00B070D2" w:rsidP="00127D7F">
      <w:pPr>
        <w:jc w:val="both"/>
      </w:pPr>
      <w:hyperlink r:id="rId13" w:history="1">
        <w:r w:rsidR="0012411E" w:rsidRPr="00121397">
          <w:rPr>
            <w:rStyle w:val="Hyperlink"/>
          </w:rPr>
          <w:t>https://rawlscollegettu.zoom.us/j/93515041892?pwd=OFVMRkJ5ZURUMUdyTkpIbG94YlFxdz09</w:t>
        </w:r>
      </w:hyperlink>
    </w:p>
    <w:p w14:paraId="07F58F76" w14:textId="77777777" w:rsidR="0012411E" w:rsidRDefault="0012411E" w:rsidP="00127D7F">
      <w:pPr>
        <w:jc w:val="both"/>
      </w:pPr>
    </w:p>
    <w:p w14:paraId="0C5D69A6" w14:textId="547074AA" w:rsidR="00127D7F" w:rsidRPr="00D442D5" w:rsidRDefault="00127D7F" w:rsidP="00127D7F">
      <w:pPr>
        <w:jc w:val="both"/>
      </w:pPr>
      <w:r>
        <w:tab/>
      </w:r>
      <w:r>
        <w:tab/>
      </w:r>
    </w:p>
    <w:p w14:paraId="76AAAC31" w14:textId="77777777" w:rsidR="00127D7F" w:rsidRPr="00D442D5" w:rsidRDefault="00127D7F" w:rsidP="00127D7F">
      <w:pPr>
        <w:ind w:left="2160" w:hanging="2160"/>
        <w:jc w:val="both"/>
        <w:outlineLvl w:val="0"/>
      </w:pPr>
      <w:r w:rsidRPr="00D442D5">
        <w:rPr>
          <w:b/>
        </w:rPr>
        <w:t>Course Objectives:</w:t>
      </w:r>
    </w:p>
    <w:p w14:paraId="0C9CB80F" w14:textId="77777777" w:rsidR="00127D7F" w:rsidRDefault="00127D7F" w:rsidP="00127D7F">
      <w:r>
        <w:t>The primary purpose of this course is to provide an overview of the discipline of marketing, both as a philosophy of business and as a series of business practices.</w:t>
      </w:r>
    </w:p>
    <w:p w14:paraId="734DCC6C" w14:textId="77777777" w:rsidR="00127D7F" w:rsidRDefault="00127D7F" w:rsidP="00127D7F">
      <w:r>
        <w:t xml:space="preserve"> </w:t>
      </w:r>
    </w:p>
    <w:p w14:paraId="0AA83530" w14:textId="77777777"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14:paraId="720D1FEB" w14:textId="77777777" w:rsidR="00127D7F" w:rsidRDefault="00127D7F" w:rsidP="00127D7F"/>
    <w:p w14:paraId="7C8E5E06" w14:textId="77777777"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w:t>
      </w:r>
      <w:r>
        <w:lastRenderedPageBreak/>
        <w:t>a competitive advantage in today’s marketplace. In addition, we will consider the ethical and societal issues related to marketing.</w:t>
      </w:r>
    </w:p>
    <w:p w14:paraId="7CB9FC7E" w14:textId="2EA44243" w:rsidR="00127D7F" w:rsidRDefault="00127D7F" w:rsidP="00127D7F">
      <w:pPr>
        <w:ind w:left="2160" w:hanging="2160"/>
        <w:jc w:val="both"/>
        <w:outlineLvl w:val="0"/>
        <w:rPr>
          <w:b/>
        </w:rPr>
      </w:pPr>
    </w:p>
    <w:p w14:paraId="6E8EE2BF" w14:textId="77777777" w:rsidR="00584887" w:rsidRDefault="00584887" w:rsidP="00127D7F">
      <w:pPr>
        <w:ind w:left="2160" w:hanging="2160"/>
        <w:jc w:val="both"/>
        <w:outlineLvl w:val="0"/>
        <w:rPr>
          <w:b/>
        </w:rPr>
      </w:pPr>
    </w:p>
    <w:p w14:paraId="723A5446" w14:textId="77777777" w:rsidR="00127D7F" w:rsidRPr="00D442D5" w:rsidRDefault="00127D7F" w:rsidP="00127D7F">
      <w:pPr>
        <w:ind w:left="2160" w:hanging="2160"/>
        <w:jc w:val="both"/>
        <w:outlineLvl w:val="0"/>
      </w:pPr>
      <w:r w:rsidRPr="00814E76">
        <w:rPr>
          <w:b/>
        </w:rPr>
        <w:t>Teaching Methods:</w:t>
      </w:r>
    </w:p>
    <w:p w14:paraId="42BFF951" w14:textId="77777777"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14:paraId="59CC63E1" w14:textId="77777777" w:rsidR="00804E93" w:rsidRDefault="00804E93" w:rsidP="00804E93">
      <w:pPr>
        <w:jc w:val="both"/>
        <w:rPr>
          <w:b/>
        </w:rPr>
      </w:pPr>
      <w:r>
        <w:rPr>
          <w:b/>
        </w:rPr>
        <w:t>Recommended reading not required but great for personal growth &amp; results achievement:</w:t>
      </w:r>
      <w:r>
        <w:rPr>
          <w:b/>
          <w:noProof/>
        </w:rPr>
        <w:drawing>
          <wp:inline distT="0" distB="0" distL="0" distR="0" wp14:anchorId="479DAA2A" wp14:editId="0695D964">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14:paraId="11208535" w14:textId="77777777" w:rsidR="00804E93" w:rsidRDefault="00804E93" w:rsidP="00127D7F">
      <w:pPr>
        <w:jc w:val="both"/>
        <w:rPr>
          <w:b/>
        </w:rPr>
      </w:pPr>
      <w:r>
        <w:t>Mark Devine’s “Unbeatable Mind”</w:t>
      </w:r>
    </w:p>
    <w:p w14:paraId="27A30D42" w14:textId="77777777" w:rsidR="00804E93" w:rsidRDefault="00804E93" w:rsidP="00127D7F">
      <w:pPr>
        <w:jc w:val="both"/>
        <w:rPr>
          <w:b/>
        </w:rPr>
      </w:pPr>
    </w:p>
    <w:p w14:paraId="35407000" w14:textId="2FC27395" w:rsidR="00127D7F" w:rsidRDefault="00127D7F" w:rsidP="00127D7F">
      <w:pPr>
        <w:jc w:val="both"/>
      </w:pPr>
      <w:r w:rsidRPr="008E5434">
        <w:rPr>
          <w:b/>
        </w:rPr>
        <w:t>Name Tags</w:t>
      </w:r>
      <w:r>
        <w:t xml:space="preserve">:  Please </w:t>
      </w:r>
      <w:r w:rsidR="00696821">
        <w:t>on zoom right click your name</w:t>
      </w:r>
      <w:r w:rsidR="00404ED3">
        <w:t xml:space="preserve"> and change it to </w:t>
      </w:r>
      <w:r w:rsidR="001F1516">
        <w:t>show your name and major</w:t>
      </w:r>
    </w:p>
    <w:p w14:paraId="47F8703E" w14:textId="77777777" w:rsidR="001F1516" w:rsidRDefault="001F1516" w:rsidP="00127D7F">
      <w:pPr>
        <w:keepNext/>
        <w:keepLines/>
        <w:ind w:left="2160" w:hanging="2160"/>
        <w:jc w:val="both"/>
        <w:outlineLvl w:val="0"/>
        <w:rPr>
          <w:b/>
        </w:rPr>
      </w:pPr>
    </w:p>
    <w:p w14:paraId="0936D7C0" w14:textId="2D3AE88F" w:rsidR="00127D7F" w:rsidRPr="00D442D5" w:rsidRDefault="00127D7F" w:rsidP="00127D7F">
      <w:pPr>
        <w:keepNext/>
        <w:keepLines/>
        <w:ind w:left="2160" w:hanging="2160"/>
        <w:jc w:val="both"/>
        <w:outlineLvl w:val="0"/>
      </w:pPr>
      <w:r w:rsidRPr="00D442D5">
        <w:rPr>
          <w:b/>
        </w:rPr>
        <w:t>Expected Learning Outcomes:</w:t>
      </w:r>
    </w:p>
    <w:p w14:paraId="17FFA802" w14:textId="77777777"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14:paraId="45DD249A" w14:textId="77777777" w:rsidR="00127D7F" w:rsidRPr="00D442D5" w:rsidRDefault="00127D7F" w:rsidP="00127D7F">
      <w:pPr>
        <w:keepNext/>
        <w:keepLines/>
        <w:ind w:left="2160" w:hanging="2160"/>
        <w:jc w:val="both"/>
      </w:pPr>
    </w:p>
    <w:p w14:paraId="4FD1F38C" w14:textId="77777777" w:rsidR="00127D7F" w:rsidRDefault="00127D7F" w:rsidP="00127D7F">
      <w:pPr>
        <w:keepNext/>
        <w:keepLines/>
        <w:numPr>
          <w:ilvl w:val="0"/>
          <w:numId w:val="1"/>
        </w:numPr>
        <w:jc w:val="both"/>
      </w:pPr>
      <w:r>
        <w:t>The ability to identify marketing mix elements.</w:t>
      </w:r>
    </w:p>
    <w:p w14:paraId="44792643" w14:textId="77777777" w:rsidR="00127D7F" w:rsidRDefault="00127D7F" w:rsidP="00127D7F">
      <w:pPr>
        <w:keepNext/>
        <w:keepLines/>
        <w:numPr>
          <w:ilvl w:val="0"/>
          <w:numId w:val="1"/>
        </w:numPr>
        <w:jc w:val="both"/>
      </w:pPr>
      <w:r>
        <w:t>The ability to analyze marketing strategy formulation and implementation.</w:t>
      </w:r>
    </w:p>
    <w:p w14:paraId="76BDC176" w14:textId="77777777" w:rsidR="00127D7F" w:rsidRDefault="00127D7F" w:rsidP="00127D7F">
      <w:pPr>
        <w:keepNext/>
        <w:keepLines/>
        <w:numPr>
          <w:ilvl w:val="0"/>
          <w:numId w:val="1"/>
        </w:numPr>
        <w:jc w:val="both"/>
      </w:pPr>
      <w:r>
        <w:t>The ability to describe customer centric organizations</w:t>
      </w:r>
    </w:p>
    <w:p w14:paraId="68B3C600" w14:textId="77777777" w:rsidR="00127D7F" w:rsidRDefault="00127D7F" w:rsidP="00127D7F">
      <w:pPr>
        <w:keepNext/>
        <w:keepLines/>
        <w:numPr>
          <w:ilvl w:val="0"/>
          <w:numId w:val="1"/>
        </w:numPr>
        <w:jc w:val="both"/>
      </w:pPr>
      <w:r>
        <w:t>The ability to apply marketing concepts and strategies to offer sound solutions to real world marketing problems</w:t>
      </w:r>
    </w:p>
    <w:p w14:paraId="53BFCAD6" w14:textId="77777777" w:rsidR="00127D7F" w:rsidRDefault="00127D7F" w:rsidP="00127D7F">
      <w:pPr>
        <w:keepNext/>
        <w:keepLines/>
        <w:numPr>
          <w:ilvl w:val="0"/>
          <w:numId w:val="1"/>
        </w:numPr>
        <w:jc w:val="both"/>
      </w:pPr>
      <w:r>
        <w:t>The ability to demonstrate higher order thinking and critical thinking</w:t>
      </w:r>
    </w:p>
    <w:p w14:paraId="7FD54F9A" w14:textId="77777777" w:rsidR="00127D7F" w:rsidRDefault="00127D7F" w:rsidP="00127D7F">
      <w:pPr>
        <w:keepNext/>
        <w:keepLines/>
        <w:numPr>
          <w:ilvl w:val="0"/>
          <w:numId w:val="1"/>
        </w:numPr>
        <w:jc w:val="both"/>
      </w:pPr>
      <w:r>
        <w:t>The ability to realize ethical dilemmas in marketing and apply decision marketing tools</w:t>
      </w:r>
    </w:p>
    <w:p w14:paraId="355BBB4F" w14:textId="77777777" w:rsidR="00127D7F" w:rsidRDefault="00127D7F" w:rsidP="00127D7F">
      <w:pPr>
        <w:keepNext/>
        <w:keepLines/>
        <w:numPr>
          <w:ilvl w:val="0"/>
          <w:numId w:val="1"/>
        </w:numPr>
        <w:jc w:val="both"/>
      </w:pPr>
      <w:r>
        <w:t>The ability to work in teams</w:t>
      </w:r>
    </w:p>
    <w:p w14:paraId="1B2DA2FD" w14:textId="77777777" w:rsidR="00127D7F" w:rsidRDefault="00127D7F" w:rsidP="00127D7F">
      <w:pPr>
        <w:keepNext/>
        <w:keepLines/>
        <w:numPr>
          <w:ilvl w:val="0"/>
          <w:numId w:val="1"/>
        </w:numPr>
        <w:jc w:val="both"/>
      </w:pPr>
      <w:r>
        <w:t>The ability to use concepts to persuasively communicate suggested solutions to marketing problems</w:t>
      </w:r>
    </w:p>
    <w:p w14:paraId="40D27CDB" w14:textId="77777777" w:rsidR="000100C9" w:rsidRDefault="00807EE8" w:rsidP="000100C9">
      <w:pPr>
        <w:keepNext/>
        <w:keepLines/>
        <w:numPr>
          <w:ilvl w:val="0"/>
          <w:numId w:val="1"/>
        </w:numPr>
        <w:ind w:left="360"/>
        <w:jc w:val="both"/>
      </w:pPr>
      <w:r>
        <w:t xml:space="preserve">     </w:t>
      </w:r>
      <w:r w:rsidR="00127D7F">
        <w:t>The ability to apply marketing concepts to marketing one’s self</w:t>
      </w:r>
    </w:p>
    <w:p w14:paraId="660CB932" w14:textId="77777777" w:rsidR="00EE4BA4" w:rsidRDefault="00EE4BA4" w:rsidP="00127D7F">
      <w:pPr>
        <w:ind w:left="2160" w:hanging="2160"/>
        <w:jc w:val="both"/>
        <w:outlineLvl w:val="0"/>
        <w:rPr>
          <w:b/>
        </w:rPr>
      </w:pPr>
    </w:p>
    <w:p w14:paraId="112992A0" w14:textId="77777777"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14:paraId="02EAC757" w14:textId="77777777"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14:paraId="03EE0576" w14:textId="77777777"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14:paraId="5D5443D4" w14:textId="77777777"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14:paraId="04BB0330" w14:textId="323A9ACB" w:rsidR="00127D7F" w:rsidRDefault="004B7BAA" w:rsidP="00127D7F">
      <w:pPr>
        <w:ind w:left="2160" w:hanging="2160"/>
        <w:jc w:val="both"/>
        <w:rPr>
          <w:lang w:val="fr-FR"/>
        </w:rPr>
      </w:pPr>
      <w:r>
        <w:rPr>
          <w:lang w:val="fr-FR"/>
        </w:rPr>
        <w:t xml:space="preserve">Chapter Quizzes </w:t>
      </w:r>
      <w:r w:rsidR="00991674">
        <w:rPr>
          <w:lang w:val="fr-FR"/>
        </w:rPr>
        <w:t>&amp; mini simulations</w:t>
      </w:r>
      <w:r w:rsidR="00E460F7">
        <w:rPr>
          <w:lang w:val="fr-FR"/>
        </w:rPr>
        <w:t xml:space="preserve"> </w:t>
      </w:r>
      <w:r>
        <w:rPr>
          <w:lang w:val="fr-FR"/>
        </w:rPr>
        <w:t>(25%)</w:t>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14:paraId="1575F134" w14:textId="77777777" w:rsidR="00E538E1" w:rsidRDefault="00E538E1" w:rsidP="00127D7F">
      <w:pPr>
        <w:jc w:val="both"/>
        <w:rPr>
          <w:b/>
          <w:sz w:val="36"/>
          <w:szCs w:val="36"/>
          <w:lang w:val="fr-FR"/>
        </w:rPr>
      </w:pPr>
    </w:p>
    <w:p w14:paraId="68B3042C" w14:textId="77777777"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is optional but that we would not have a final. If we </w:t>
      </w:r>
      <w:r w:rsidR="00807EE8">
        <w:rPr>
          <w:b/>
          <w:sz w:val="36"/>
          <w:szCs w:val="36"/>
          <w:lang w:val="fr-FR"/>
        </w:rPr>
        <w:t xml:space="preserve">do </w:t>
      </w:r>
      <w:r w:rsidR="00601DE9" w:rsidRPr="00627F41">
        <w:rPr>
          <w:b/>
          <w:sz w:val="36"/>
          <w:szCs w:val="36"/>
          <w:lang w:val="fr-FR"/>
        </w:rPr>
        <w:t>have a final all exams will be equally weighted</w:t>
      </w:r>
    </w:p>
    <w:p w14:paraId="36B3F33D" w14:textId="77777777" w:rsidR="00601DE9" w:rsidRPr="00127D7F" w:rsidRDefault="00601DE9" w:rsidP="00127D7F">
      <w:pPr>
        <w:jc w:val="both"/>
        <w:rPr>
          <w:lang w:val="fr-FR"/>
        </w:rPr>
      </w:pPr>
    </w:p>
    <w:p w14:paraId="30872A2D" w14:textId="77777777"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14:paraId="4C69D0F8" w14:textId="77777777"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14:paraId="1282A505" w14:textId="77777777"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14:paraId="39016C03" w14:textId="77777777"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14:paraId="0699759A" w14:textId="1319A30E"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r w:rsidR="007A0D4A">
        <w:rPr>
          <w:b/>
          <w:lang w:val="fr-FR"/>
        </w:rPr>
        <w:t>comprehensive</w:t>
      </w:r>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14:paraId="48414580" w14:textId="43C5419D" w:rsidR="0014046A" w:rsidRPr="004B7BAA" w:rsidRDefault="004B7BAA" w:rsidP="00A237FE">
      <w:pPr>
        <w:jc w:val="both"/>
      </w:pPr>
      <w:r>
        <w:t>Chapter Quizzes</w:t>
      </w:r>
      <w:r w:rsidR="00E460F7">
        <w:t xml:space="preserve"> &amp; mini simulations</w:t>
      </w:r>
      <w:r>
        <w:t xml:space="preserve"> (20%)</w:t>
      </w:r>
      <w:r>
        <w:tab/>
      </w:r>
      <w:r>
        <w:tab/>
        <w:t>100 points</w:t>
      </w:r>
    </w:p>
    <w:p w14:paraId="1B6803F0" w14:textId="35513BEA" w:rsidR="00804E93" w:rsidRDefault="00127D7F" w:rsidP="00A237FE">
      <w:pPr>
        <w:jc w:val="both"/>
      </w:pPr>
      <w:r w:rsidRPr="00D442D5">
        <w:rPr>
          <w:b/>
        </w:rPr>
        <w:lastRenderedPageBreak/>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807EE8">
        <w:t xml:space="preserve"> or deemed excused at my discretion</w:t>
      </w:r>
      <w:r w:rsidR="00014992">
        <w:t>)</w:t>
      </w:r>
      <w:r w:rsidR="00000219">
        <w:t xml:space="preserve"> then you will receive a zero for that exam </w:t>
      </w:r>
      <w:r w:rsidR="00305EC2">
        <w:t>grade.</w:t>
      </w:r>
      <w:r w:rsidR="00305EC2" w:rsidRPr="00D442D5">
        <w:t xml:space="preserve"> The</w:t>
      </w:r>
      <w:r>
        <w:t xml:space="preserve"> examinations are “closed book” and</w:t>
      </w:r>
      <w:r w:rsidRPr="00D442D5">
        <w:t xml:space="preserve"> consist of multiple-choice questions</w:t>
      </w:r>
      <w:r>
        <w:t>.</w:t>
      </w:r>
      <w:r w:rsidRPr="00D442D5">
        <w:t xml:space="preserve"> </w:t>
      </w:r>
      <w:r w:rsidR="005E43C1">
        <w:t>You are not allowed to use any outside resources including but not limited to having another device open and “googling” answers.</w:t>
      </w:r>
      <w:r w:rsidR="00F00246">
        <w:t xml:space="preserve"> The exam will be proctored through zoom, so log on like you would for any other class and when I tell you to then open up the exam in blackboard and do your very best.</w:t>
      </w:r>
      <w:r w:rsidR="005E43C1">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14:paraId="417AA4EB" w14:textId="77777777" w:rsidR="00F27821" w:rsidRDefault="00127D7F" w:rsidP="00127D7F">
      <w:pPr>
        <w:ind w:firstLine="720"/>
        <w:jc w:val="both"/>
      </w:pPr>
      <w:r>
        <w:t xml:space="preserve"> </w:t>
      </w:r>
    </w:p>
    <w:p w14:paraId="76EFA5D4" w14:textId="105656C0" w:rsidR="007E3EA7" w:rsidRDefault="00804E93" w:rsidP="007E3EA7">
      <w:pPr>
        <w:ind w:firstLine="720"/>
        <w:jc w:val="both"/>
      </w:pPr>
      <w:r>
        <w:t xml:space="preserve">   </w:t>
      </w:r>
      <w:r w:rsidR="009D3362">
        <w:t xml:space="preserve"> In addition, you will be responsible for completing e</w:t>
      </w:r>
      <w:r w:rsidR="004136B0">
        <w:t xml:space="preserve">ach </w:t>
      </w:r>
      <w:r w:rsidR="004136B0" w:rsidRPr="004136B0">
        <w:rPr>
          <w:b/>
        </w:rPr>
        <w:t xml:space="preserve">chapter quiz </w:t>
      </w:r>
      <w:r w:rsidR="00000219">
        <w:rPr>
          <w:b/>
        </w:rPr>
        <w:t xml:space="preserve">and the two mini simulations </w:t>
      </w:r>
      <w:r w:rsidR="00085C16">
        <w:rPr>
          <w:b/>
        </w:rPr>
        <w:t>by the due date</w:t>
      </w:r>
      <w:r w:rsidR="004136B0" w:rsidRPr="004136B0">
        <w:rPr>
          <w:b/>
        </w:rPr>
        <w:t xml:space="preserve"> which you will access in Blackboard</w:t>
      </w:r>
      <w:r w:rsidR="00127D7F" w:rsidRPr="004136B0">
        <w:rPr>
          <w:b/>
        </w:rPr>
        <w:t>.</w:t>
      </w:r>
      <w:r w:rsidR="009D3362">
        <w:t xml:space="preserve"> Each chapter quiz is a total of 2</w:t>
      </w:r>
      <w:r w:rsidR="00283EEF">
        <w:t>0</w:t>
      </w:r>
      <w:r w:rsidR="009D3362">
        <w:t xml:space="preserve"> questions worth 100 points. </w:t>
      </w:r>
      <w:r w:rsidR="00000219">
        <w:t xml:space="preserve">Each mini simulation is worth 100 points each. </w:t>
      </w:r>
      <w:r w:rsidR="00807EE8">
        <w:t>As you will notice the homework quizzes are due the night before we go over the chapter in class</w:t>
      </w:r>
      <w:r w:rsidR="00D73DAC">
        <w:t xml:space="preserve"> at 11.59pm</w:t>
      </w:r>
      <w:r w:rsidR="00807EE8">
        <w:t>.</w:t>
      </w:r>
      <w:r w:rsidR="00283EEF">
        <w:t xml:space="preserve"> There are no make up quizzes, </w:t>
      </w:r>
      <w:r w:rsidR="00283EEF" w:rsidRPr="00127D3B">
        <w:rPr>
          <w:b/>
          <w:bCs/>
        </w:rPr>
        <w:t>if you miss a quiz you will be assigned a zero</w:t>
      </w:r>
      <w:r w:rsidR="00283EEF">
        <w:t xml:space="preserve"> for that assignment.</w:t>
      </w:r>
      <w:r w:rsidR="00807EE8">
        <w:t xml:space="preserve"> </w:t>
      </w:r>
      <w:r w:rsidR="00E65782" w:rsidRPr="00D73DAC">
        <w:rPr>
          <w:b/>
          <w:bCs/>
        </w:rPr>
        <w:t>You have all of the due dates below so do whatever you need to do to make sure you meet the deadlines.</w:t>
      </w:r>
      <w:r w:rsidR="00283EEF">
        <w:t xml:space="preserve"> </w:t>
      </w:r>
      <w:r w:rsidR="00E65782">
        <w:t xml:space="preserve"> </w:t>
      </w:r>
      <w:r w:rsidR="003C2628">
        <w:t>The due dates are in bold on the last two pages of this document.</w:t>
      </w:r>
      <w:r w:rsidR="009D3362">
        <w:t xml:space="preserve"> It is your responsibility to</w:t>
      </w:r>
      <w:r>
        <w:t xml:space="preserve"> keep up with this. Also</w:t>
      </w:r>
      <w:r w:rsidR="009D3362">
        <w:t xml:space="preserve">, attendance will be </w:t>
      </w:r>
      <w:r w:rsidR="00614AC5">
        <w:t xml:space="preserve">taken everyday, </w:t>
      </w:r>
      <w:r w:rsidR="00614AC5" w:rsidRPr="00614AC5">
        <w:rPr>
          <w:b/>
        </w:rPr>
        <w:t>SO BRING AN ELECTRONIC DEVICE EVERYDAY TO CLASS SO YOU CAN PARTICIPATE IN CLASS ATTENDENCE</w:t>
      </w:r>
      <w:r w:rsidR="00614AC5">
        <w:t>.</w:t>
      </w:r>
      <w:r w:rsidR="00127D7F" w:rsidRPr="0036328A">
        <w:rPr>
          <w:b/>
        </w:rPr>
        <w:t xml:space="preserve">! </w:t>
      </w:r>
      <w:r w:rsidR="00614AC5">
        <w:rPr>
          <w:b/>
          <w:u w:val="single"/>
        </w:rPr>
        <w:t>By participating in attendence</w:t>
      </w:r>
      <w:r w:rsidR="00127D7F" w:rsidRPr="0036328A">
        <w:rPr>
          <w:b/>
          <w:u w:val="single"/>
        </w:rPr>
        <w:t xml:space="preserve"> daily and having no fewer than 2 or less absences results in 2pts added to your final grade.</w:t>
      </w:r>
      <w:r w:rsidR="00127D7F">
        <w:t xml:space="preserve"> If you</w:t>
      </w:r>
      <w:r w:rsidR="00CE5062">
        <w:t xml:space="preserve"> have a 76</w:t>
      </w:r>
      <w:r w:rsidR="00127D7F">
        <w:t xml:space="preserve"> and do not miss more than 2</w:t>
      </w:r>
      <w:r w:rsidR="00CE5062">
        <w:t xml:space="preserve"> times you will end up with a 78</w:t>
      </w:r>
      <w:r w:rsidR="00127D7F">
        <w:t xml:space="preserve"> which is a “C”. If you have a 78 and do not miss more than 2 times you will end up with </w:t>
      </w:r>
      <w:r w:rsidR="00CE5062">
        <w:t>an</w:t>
      </w:r>
      <w:r w:rsidR="00127D7F">
        <w:t xml:space="preserve"> 80 which is a “B”.  I will round your grade one time. If however you have a 77 and get the two points added for </w:t>
      </w:r>
      <w:r w:rsidR="00CE5062">
        <w:t>attendance</w:t>
      </w:r>
      <w:r w:rsidR="00127D7F">
        <w:t xml:space="preserve"> you have a 79 which is a “C.” I will not add another point no matter what the circumstances, amount of begging or crying etc…</w:t>
      </w:r>
      <w:r w:rsidR="009B74E6">
        <w:t xml:space="preserve">Once your final grade is assigned and </w:t>
      </w:r>
      <w:r w:rsidR="004C0931">
        <w:t xml:space="preserve">if </w:t>
      </w:r>
      <w:r w:rsidR="009B74E6">
        <w:t xml:space="preserve">you choose to </w:t>
      </w:r>
      <w:r w:rsidR="004C0931">
        <w:t>try to negotiate your grade through whining, begging or some other form of negotiation in person or through electronic means will not be tolerated and your final grade will be automatically deducted 11 points from each occurrence</w:t>
      </w:r>
      <w:r w:rsidR="007E3EA7">
        <w:t>. All grades will be posted on blackboard.</w:t>
      </w:r>
    </w:p>
    <w:p w14:paraId="62B99DCA" w14:textId="77777777" w:rsidR="007E3EA7" w:rsidRDefault="007E3EA7" w:rsidP="007E3EA7">
      <w:pPr>
        <w:ind w:firstLine="720"/>
        <w:jc w:val="both"/>
      </w:pPr>
    </w:p>
    <w:p w14:paraId="34FDA03C" w14:textId="05E73E41" w:rsidR="00127D7F" w:rsidRPr="00662B46" w:rsidRDefault="00127D7F" w:rsidP="00127D7F">
      <w:pPr>
        <w:ind w:firstLine="720"/>
        <w:jc w:val="both"/>
      </w:pPr>
    </w:p>
    <w:p w14:paraId="00F8E67B" w14:textId="1B822D7C" w:rsidR="00127D7F" w:rsidRPr="00662B46" w:rsidRDefault="007E3EA7" w:rsidP="00127D7F">
      <w:pPr>
        <w:ind w:firstLine="720"/>
        <w:jc w:val="both"/>
      </w:pPr>
      <w:r>
        <w:t>Also,</w:t>
      </w:r>
      <w:r w:rsidR="00127D7F">
        <w:t xml:space="preserve"> regarding </w:t>
      </w:r>
      <w:r w:rsidR="00CE5062">
        <w:t>attendance</w:t>
      </w:r>
      <w:r w:rsidR="00127D7F">
        <w:t xml:space="preserve">, if your birthday happens to fall on a class day you can opt to not come to class that day without it counting against your </w:t>
      </w:r>
      <w:r w:rsidR="00CE5062">
        <w:t>absences</w:t>
      </w:r>
      <w:r w:rsidR="00127D7F">
        <w:t xml:space="preserve"> </w:t>
      </w:r>
      <w:r w:rsidR="00127D7F" w:rsidRPr="008E5434">
        <w:rPr>
          <w:b/>
          <w:i/>
        </w:rPr>
        <w:t>unless it occurs on a test day</w:t>
      </w:r>
      <w:r w:rsidR="00127D7F">
        <w:t>.</w:t>
      </w:r>
    </w:p>
    <w:p w14:paraId="109A3A24" w14:textId="77777777" w:rsidR="00765211" w:rsidRDefault="00127D7F" w:rsidP="00127D7F">
      <w:pPr>
        <w:ind w:firstLine="720"/>
        <w:jc w:val="both"/>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p>
    <w:p w14:paraId="4E2B245E" w14:textId="0AEEDF52" w:rsidR="00765211" w:rsidRDefault="00765211" w:rsidP="00127D7F">
      <w:pPr>
        <w:ind w:firstLine="720"/>
        <w:jc w:val="both"/>
      </w:pPr>
      <w:r w:rsidRPr="008B268E">
        <w:rPr>
          <w:b/>
          <w:sz w:val="32"/>
          <w:szCs w:val="32"/>
          <w:u w:val="single"/>
        </w:rPr>
        <w:t>THERE IS NO EXTRA CREDIT, PROJECTS, and PAPERS ETC</w:t>
      </w:r>
      <w:r w:rsidRPr="008B268E">
        <w:rPr>
          <w:b/>
          <w:sz w:val="32"/>
          <w:szCs w:val="32"/>
        </w:rPr>
        <w:t>…</w:t>
      </w:r>
      <w:r>
        <w:rPr>
          <w:b/>
        </w:rPr>
        <w:t xml:space="preserve">  </w:t>
      </w:r>
    </w:p>
    <w:p w14:paraId="08C37444" w14:textId="77777777" w:rsidR="00765211" w:rsidRDefault="00765211" w:rsidP="00127D7F">
      <w:pPr>
        <w:ind w:firstLine="720"/>
        <w:jc w:val="both"/>
      </w:pPr>
    </w:p>
    <w:p w14:paraId="148CE4E9" w14:textId="77777777" w:rsidR="00765211" w:rsidRDefault="00765211" w:rsidP="00127D7F">
      <w:pPr>
        <w:ind w:firstLine="720"/>
        <w:jc w:val="both"/>
      </w:pPr>
    </w:p>
    <w:p w14:paraId="67AEB780" w14:textId="4D5016F0" w:rsidR="00127D7F" w:rsidRPr="001E09E0" w:rsidRDefault="00127D7F" w:rsidP="00127D7F">
      <w:pPr>
        <w:ind w:firstLine="720"/>
        <w:jc w:val="both"/>
        <w:rPr>
          <w:b/>
          <w:i/>
        </w:rPr>
      </w:pPr>
      <w:r w:rsidRPr="00614AC5">
        <w:rPr>
          <w:b/>
          <w:i/>
          <w:sz w:val="36"/>
          <w:szCs w:val="36"/>
        </w:rPr>
        <w:lastRenderedPageBreak/>
        <w:t>Use of cell phones, outside reading material and tobacco products is prohibited in class. If I catch you texting or using y</w:t>
      </w:r>
      <w:r w:rsidR="0037082F" w:rsidRPr="00614AC5">
        <w:rPr>
          <w:b/>
          <w:i/>
          <w:sz w:val="36"/>
          <w:szCs w:val="36"/>
        </w:rPr>
        <w:t>our cell phone in class, I will</w:t>
      </w:r>
      <w:r w:rsidRPr="00614AC5">
        <w:rPr>
          <w:b/>
          <w:i/>
          <w:sz w:val="36"/>
          <w:szCs w:val="36"/>
        </w:rPr>
        <w:t xml:space="preserve"> ask you to leave the class room thereby marking you “absent.”</w:t>
      </w:r>
      <w:r w:rsidRPr="001E09E0">
        <w:rPr>
          <w:b/>
          <w:i/>
        </w:rPr>
        <w:t xml:space="preserve"> </w:t>
      </w:r>
    </w:p>
    <w:p w14:paraId="34C299E5" w14:textId="77777777" w:rsidR="00127D7F" w:rsidRPr="00D442D5" w:rsidRDefault="00127D7F" w:rsidP="00127D7F">
      <w:pPr>
        <w:ind w:left="2160" w:hanging="2160"/>
        <w:jc w:val="both"/>
        <w:rPr>
          <w:b/>
        </w:rPr>
      </w:pPr>
    </w:p>
    <w:p w14:paraId="2896B6D1" w14:textId="77777777" w:rsidR="00127D7F" w:rsidRPr="00D442D5" w:rsidRDefault="00127D7F" w:rsidP="00127D7F">
      <w:pPr>
        <w:keepNext/>
        <w:keepLines/>
        <w:ind w:left="2160" w:hanging="2160"/>
        <w:jc w:val="both"/>
        <w:outlineLvl w:val="0"/>
      </w:pPr>
      <w:r w:rsidRPr="00D442D5">
        <w:rPr>
          <w:b/>
        </w:rPr>
        <w:t>Grading Format:</w:t>
      </w:r>
    </w:p>
    <w:p w14:paraId="38F0347C" w14:textId="77777777"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14:paraId="721A5A9A" w14:textId="77777777"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14:paraId="7812B2D0" w14:textId="77777777"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14:paraId="0062D2EC" w14:textId="77777777"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14:paraId="6A4256DD" w14:textId="77777777"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14:paraId="0E0B3FCB" w14:textId="77777777" w:rsidR="00127D7F" w:rsidRPr="00D442D5" w:rsidRDefault="00127D7F" w:rsidP="00127D7F">
      <w:pPr>
        <w:ind w:left="2160" w:hanging="2160"/>
        <w:jc w:val="both"/>
      </w:pPr>
    </w:p>
    <w:p w14:paraId="609B1900" w14:textId="77777777" w:rsidR="00127D7F" w:rsidRPr="00D442D5" w:rsidRDefault="00127D7F" w:rsidP="00127D7F">
      <w:pPr>
        <w:keepNext/>
        <w:keepLines/>
        <w:ind w:left="2160" w:hanging="2160"/>
        <w:jc w:val="both"/>
        <w:outlineLvl w:val="0"/>
      </w:pPr>
      <w:r>
        <w:rPr>
          <w:b/>
        </w:rPr>
        <w:t xml:space="preserve">Please </w:t>
      </w:r>
      <w:r w:rsidRPr="00D442D5">
        <w:rPr>
          <w:b/>
        </w:rPr>
        <w:t>Note:</w:t>
      </w:r>
    </w:p>
    <w:p w14:paraId="391AEF11" w14:textId="77777777"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14:paraId="59521F63" w14:textId="77777777" w:rsidR="00127D7F" w:rsidRPr="00D442D5" w:rsidRDefault="00B070D2" w:rsidP="00E538E1">
      <w:pPr>
        <w:keepNext/>
        <w:keepLines/>
        <w:ind w:left="720"/>
        <w:jc w:val="both"/>
      </w:pPr>
      <w:hyperlink r:id="rId15" w:history="1">
        <w:r w:rsidR="00E538E1" w:rsidRPr="00E666B7">
          <w:rPr>
            <w:rStyle w:val="Hyperlink"/>
          </w:rPr>
          <w:t>http://harper.ba.ttu.edu/</w:t>
        </w:r>
      </w:hyperlink>
      <w:r w:rsidR="00127D7F" w:rsidRPr="00D442D5">
        <w:t xml:space="preserve"> as the semester progresses. </w:t>
      </w:r>
    </w:p>
    <w:p w14:paraId="3E8B0C5B" w14:textId="77777777" w:rsidR="00127D7F" w:rsidRDefault="00127D7F" w:rsidP="00127D7F">
      <w:pPr>
        <w:keepNext/>
        <w:keepLines/>
        <w:numPr>
          <w:ilvl w:val="0"/>
          <w:numId w:val="1"/>
        </w:numPr>
        <w:jc w:val="both"/>
      </w:pPr>
      <w:r w:rsidRPr="00D442D5">
        <w:t>Students are responsible for all announcements made in class and on the instructor’s webpage.</w:t>
      </w:r>
    </w:p>
    <w:p w14:paraId="7765CE68" w14:textId="77777777"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14:paraId="17AC5356" w14:textId="77777777" w:rsidR="00CE5062" w:rsidRDefault="00CE5062" w:rsidP="00127D7F">
      <w:pPr>
        <w:ind w:left="2160" w:hanging="2160"/>
        <w:jc w:val="both"/>
        <w:outlineLvl w:val="0"/>
        <w:rPr>
          <w:b/>
        </w:rPr>
      </w:pPr>
    </w:p>
    <w:p w14:paraId="4905BEEB" w14:textId="77777777" w:rsidR="009B6468" w:rsidRDefault="009B6468" w:rsidP="00127D7F">
      <w:pPr>
        <w:ind w:left="2160" w:hanging="2160"/>
        <w:jc w:val="both"/>
        <w:outlineLvl w:val="0"/>
        <w:rPr>
          <w:b/>
        </w:rPr>
      </w:pPr>
    </w:p>
    <w:p w14:paraId="7C7A0B71" w14:textId="77777777"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14:paraId="7115F897" w14:textId="77777777"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14:paraId="72EEB383" w14:textId="77777777" w:rsidR="00E538E1" w:rsidRPr="0073493E" w:rsidRDefault="00E538E1" w:rsidP="00E538E1">
      <w:pPr>
        <w:rPr>
          <w:rFonts w:ascii="Times" w:hAnsi="Times" w:cs="Times"/>
          <w:b/>
          <w:bCs/>
          <w:u w:val="single"/>
        </w:rPr>
      </w:pPr>
    </w:p>
    <w:p w14:paraId="4A698FC4" w14:textId="77777777"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14:paraId="4EBD30B0" w14:textId="77777777"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14:paraId="4B01ABA6" w14:textId="77777777" w:rsidR="0014046A" w:rsidRDefault="00E538E1" w:rsidP="00E538E1">
      <w:pPr>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p>
    <w:p w14:paraId="1A22E5BC" w14:textId="77777777" w:rsidR="00E538E1" w:rsidRDefault="00E538E1" w:rsidP="00E538E1">
      <w:pPr>
        <w:rPr>
          <w:rFonts w:ascii="Times" w:hAnsi="Times" w:cs="Times"/>
          <w:spacing w:val="-3"/>
        </w:rPr>
      </w:pPr>
    </w:p>
    <w:p w14:paraId="47D41C63" w14:textId="77777777" w:rsidR="00E538E1" w:rsidRDefault="00E538E1" w:rsidP="00E538E1">
      <w:pPr>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 xml:space="preserve">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w:t>
      </w:r>
      <w:r w:rsidRPr="006A4D2B">
        <w:rPr>
          <w:rFonts w:ascii="Times" w:hAnsi="Times" w:cs="Times"/>
        </w:rPr>
        <w:lastRenderedPageBreak/>
        <w:t>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Collusion  The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14:paraId="2F51D98F" w14:textId="77777777" w:rsidR="00E538E1" w:rsidRDefault="00E538E1" w:rsidP="00E538E1">
      <w:pPr>
        <w:rPr>
          <w:rFonts w:ascii="Times" w:hAnsi="Times" w:cs="Times"/>
        </w:rPr>
      </w:pPr>
    </w:p>
    <w:p w14:paraId="72140363" w14:textId="77777777" w:rsidR="00E538E1" w:rsidRPr="006A4D2B" w:rsidRDefault="00E538E1" w:rsidP="00E538E1">
      <w:pPr>
        <w:rPr>
          <w:rFonts w:ascii="Times" w:hAnsi="Times" w:cs="Times"/>
          <w:b/>
        </w:rPr>
      </w:pPr>
      <w:r w:rsidRPr="006A4D2B">
        <w:rPr>
          <w:rFonts w:ascii="Times" w:hAnsi="Times" w:cs="Times"/>
        </w:rPr>
        <w:t>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14:paraId="04D2CEE6" w14:textId="77777777" w:rsidR="00E538E1" w:rsidRDefault="00E538E1" w:rsidP="00E538E1">
      <w:pPr>
        <w:rPr>
          <w:rFonts w:ascii="Times" w:hAnsi="Times" w:cs="Times"/>
          <w:b/>
        </w:rPr>
      </w:pPr>
    </w:p>
    <w:p w14:paraId="2658109E" w14:textId="77777777" w:rsidR="00E538E1" w:rsidRPr="0073493E" w:rsidRDefault="00E538E1" w:rsidP="00E538E1">
      <w:pPr>
        <w:rPr>
          <w:rFonts w:ascii="Times" w:hAnsi="Times" w:cs="Times"/>
          <w:b/>
        </w:rPr>
      </w:pPr>
      <w:r w:rsidRPr="0073493E">
        <w:rPr>
          <w:rFonts w:ascii="Times" w:hAnsi="Times" w:cs="Times"/>
          <w:b/>
        </w:rPr>
        <w:t>DISABILITY ACCOMMODATION (Operating Procedure 34.22)</w:t>
      </w:r>
    </w:p>
    <w:p w14:paraId="1B8246AE" w14:textId="77777777"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14:paraId="6FDE4D69" w14:textId="77777777" w:rsidR="00E538E1" w:rsidRPr="0073493E" w:rsidRDefault="00E538E1" w:rsidP="00E538E1">
      <w:pPr>
        <w:rPr>
          <w:rFonts w:ascii="Times" w:hAnsi="Times" w:cs="Times"/>
        </w:rPr>
      </w:pPr>
    </w:p>
    <w:p w14:paraId="3E4CAAEF" w14:textId="77777777" w:rsidR="00E538E1" w:rsidRPr="0073493E" w:rsidRDefault="00E538E1" w:rsidP="00E538E1">
      <w:pPr>
        <w:rPr>
          <w:rFonts w:ascii="Times" w:hAnsi="Times" w:cs="Times"/>
        </w:rPr>
      </w:pPr>
      <w:r w:rsidRPr="0073493E">
        <w:rPr>
          <w:rFonts w:ascii="Times" w:hAnsi="Times" w:cs="Times"/>
          <w:b/>
        </w:rPr>
        <w:lastRenderedPageBreak/>
        <w:t>RELIGIOUS HOLY DAY OBSERVANCE (Operating Procedure 34.19)</w:t>
      </w:r>
    </w:p>
    <w:p w14:paraId="1E465AFC" w14:textId="77777777"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14:paraId="0C1D25F4" w14:textId="77777777" w:rsidR="00E538E1" w:rsidRPr="0073493E" w:rsidRDefault="00E538E1" w:rsidP="00E538E1">
      <w:pPr>
        <w:widowControl w:val="0"/>
        <w:tabs>
          <w:tab w:val="left" w:pos="-720"/>
        </w:tabs>
        <w:rPr>
          <w:rFonts w:ascii="Times" w:hAnsi="Times" w:cs="Times"/>
        </w:rPr>
      </w:pPr>
    </w:p>
    <w:p w14:paraId="5545C227" w14:textId="77777777" w:rsidR="00E538E1" w:rsidRPr="0073493E" w:rsidRDefault="00E538E1" w:rsidP="00E538E1">
      <w:pPr>
        <w:rPr>
          <w:rFonts w:ascii="Times" w:hAnsi="Times" w:cs="Times"/>
          <w:b/>
        </w:rPr>
      </w:pPr>
      <w:r w:rsidRPr="0073493E">
        <w:rPr>
          <w:rFonts w:ascii="Times" w:hAnsi="Times" w:cs="Times"/>
          <w:b/>
        </w:rPr>
        <w:t>GRADE AND COURSE COMMUNICATION: Blackboard</w:t>
      </w:r>
    </w:p>
    <w:p w14:paraId="70363B11" w14:textId="77777777" w:rsidR="00E538E1" w:rsidRPr="0073493E" w:rsidRDefault="00E538E1" w:rsidP="00E538E1">
      <w:pPr>
        <w:rPr>
          <w:rFonts w:ascii="Times" w:hAnsi="Times" w:cs="Times"/>
          <w:b/>
        </w:rPr>
      </w:pPr>
    </w:p>
    <w:p w14:paraId="6B84E067" w14:textId="77777777"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14:paraId="63A1B88A" w14:textId="77777777"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6"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7"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8"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9"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20"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1"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14:paraId="574C4763" w14:textId="77777777" w:rsidR="00E538E1" w:rsidRDefault="00E538E1" w:rsidP="00E538E1">
      <w:pPr>
        <w:rPr>
          <w:b/>
        </w:rPr>
      </w:pPr>
    </w:p>
    <w:p w14:paraId="245B921C" w14:textId="4925ED99" w:rsidR="0014046A" w:rsidRPr="00B47BFD" w:rsidRDefault="00B47BFD" w:rsidP="00314A91">
      <w:r>
        <w:rPr>
          <w:b/>
        </w:rPr>
        <w:t>Email:</w:t>
      </w:r>
      <w:r>
        <w:t xml:space="preserve"> </w:t>
      </w:r>
      <w:r w:rsidR="009A0A53">
        <w:t xml:space="preserve">My preference would be for you to email me within </w:t>
      </w:r>
      <w:r w:rsidR="007762F2">
        <w:t>blackboard but I do know at times blackboard seems to go down at the most inconvenient time so feel free to email me at Jeffrey.harper@ttu.edu</w:t>
      </w:r>
      <w:r w:rsidR="00E65782">
        <w:t xml:space="preserve">. </w:t>
      </w:r>
      <w:r w:rsidR="007762F2">
        <w:t>However, unlike most students I only check my email a few tiems a day and almost never after 5pm or on weekends</w:t>
      </w:r>
      <w:r w:rsidR="003E715B">
        <w:t xml:space="preserve">. If you email me </w:t>
      </w:r>
      <w:r>
        <w:t>after 5pm it is very unlikely that I will be able to respond due to my responsivities at home until the following day. However, I will do my very best to respond as promptly as possible.</w:t>
      </w:r>
    </w:p>
    <w:p w14:paraId="6800FA49" w14:textId="77777777" w:rsidR="0014046A" w:rsidRDefault="0014046A" w:rsidP="00314A91">
      <w:pPr>
        <w:rPr>
          <w:b/>
        </w:rPr>
      </w:pPr>
    </w:p>
    <w:p w14:paraId="088EB29E" w14:textId="77777777" w:rsidR="0014046A" w:rsidRDefault="0014046A" w:rsidP="00314A91">
      <w:pPr>
        <w:rPr>
          <w:b/>
        </w:rPr>
      </w:pPr>
    </w:p>
    <w:p w14:paraId="656700AF" w14:textId="77777777" w:rsidR="00E538E1" w:rsidRDefault="00E538E1" w:rsidP="00314A91">
      <w:pPr>
        <w:rPr>
          <w:b/>
        </w:rPr>
      </w:pPr>
    </w:p>
    <w:p w14:paraId="3B9216A3" w14:textId="77777777" w:rsidR="00E538E1" w:rsidRDefault="00E538E1" w:rsidP="00314A91">
      <w:pPr>
        <w:rPr>
          <w:b/>
        </w:rPr>
      </w:pPr>
    </w:p>
    <w:p w14:paraId="6E7B359E" w14:textId="77777777" w:rsidR="00E538E1" w:rsidRDefault="00E538E1" w:rsidP="00314A91">
      <w:pPr>
        <w:rPr>
          <w:b/>
        </w:rPr>
      </w:pPr>
    </w:p>
    <w:p w14:paraId="07C4D667" w14:textId="77777777" w:rsidR="00E538E1" w:rsidRDefault="00E538E1" w:rsidP="00314A91">
      <w:pPr>
        <w:rPr>
          <w:b/>
        </w:rPr>
      </w:pPr>
    </w:p>
    <w:p w14:paraId="2561E564" w14:textId="77777777" w:rsidR="00E538E1" w:rsidRDefault="00E538E1" w:rsidP="00314A91">
      <w:pPr>
        <w:rPr>
          <w:b/>
        </w:rPr>
      </w:pPr>
    </w:p>
    <w:p w14:paraId="37A9FB1B" w14:textId="77777777" w:rsidR="00E538E1" w:rsidRDefault="00E538E1" w:rsidP="00314A91">
      <w:pPr>
        <w:rPr>
          <w:b/>
        </w:rPr>
      </w:pPr>
    </w:p>
    <w:p w14:paraId="0F13031E" w14:textId="77777777" w:rsidR="00E538E1" w:rsidRDefault="00E538E1" w:rsidP="00314A91">
      <w:pPr>
        <w:rPr>
          <w:b/>
        </w:rPr>
      </w:pPr>
    </w:p>
    <w:p w14:paraId="676B543D" w14:textId="77777777" w:rsidR="00E538E1" w:rsidRDefault="00E538E1" w:rsidP="00314A91">
      <w:pPr>
        <w:rPr>
          <w:b/>
        </w:rPr>
      </w:pPr>
    </w:p>
    <w:p w14:paraId="1B8B86CC" w14:textId="1EA950E0" w:rsidR="00E538E1" w:rsidRDefault="00E538E1" w:rsidP="00314A91">
      <w:pPr>
        <w:rPr>
          <w:b/>
        </w:rPr>
      </w:pPr>
    </w:p>
    <w:p w14:paraId="609053F3" w14:textId="1BF1826C" w:rsidR="007B72B9" w:rsidRDefault="007B72B9" w:rsidP="00314A91">
      <w:pPr>
        <w:rPr>
          <w:b/>
        </w:rPr>
      </w:pPr>
    </w:p>
    <w:p w14:paraId="1B25275A" w14:textId="7B63716C" w:rsidR="007B72B9" w:rsidRDefault="007B72B9" w:rsidP="00314A91">
      <w:pPr>
        <w:rPr>
          <w:b/>
        </w:rPr>
      </w:pPr>
    </w:p>
    <w:p w14:paraId="3103323F" w14:textId="62AB7805" w:rsidR="007B72B9" w:rsidRDefault="007B72B9" w:rsidP="00314A91">
      <w:pPr>
        <w:rPr>
          <w:b/>
        </w:rPr>
      </w:pPr>
    </w:p>
    <w:p w14:paraId="67284F8D" w14:textId="1080B81B" w:rsidR="007B72B9" w:rsidRDefault="007B72B9" w:rsidP="00314A91">
      <w:pPr>
        <w:rPr>
          <w:b/>
        </w:rPr>
      </w:pPr>
    </w:p>
    <w:p w14:paraId="35239C28" w14:textId="322A74C9" w:rsidR="007B72B9" w:rsidRDefault="007B72B9" w:rsidP="00314A91">
      <w:pPr>
        <w:rPr>
          <w:b/>
        </w:rPr>
      </w:pPr>
    </w:p>
    <w:p w14:paraId="21CF1D16" w14:textId="77777777" w:rsidR="007B72B9" w:rsidRDefault="007B72B9" w:rsidP="00314A91">
      <w:pPr>
        <w:rPr>
          <w:b/>
        </w:rPr>
      </w:pPr>
    </w:p>
    <w:p w14:paraId="1CECB363" w14:textId="20F5A507" w:rsidR="007B72B9" w:rsidRPr="00A15077" w:rsidRDefault="00A15077" w:rsidP="007B72B9">
      <w:pPr>
        <w:rPr>
          <w:b/>
          <w:bCs/>
        </w:rPr>
      </w:pPr>
      <w:r w:rsidRPr="00A15077">
        <w:rPr>
          <w:b/>
          <w:bCs/>
        </w:rPr>
        <w:lastRenderedPageBreak/>
        <w:t>NINE COMMANDMENTS OF MKT 3350</w:t>
      </w:r>
    </w:p>
    <w:p w14:paraId="219B9535" w14:textId="10BB8816" w:rsidR="007B72B9" w:rsidRDefault="007B72B9" w:rsidP="007B72B9"/>
    <w:p w14:paraId="68B7DF47" w14:textId="77777777" w:rsidR="007B72B9" w:rsidRPr="002A2D74" w:rsidRDefault="007B72B9" w:rsidP="007B72B9">
      <w:pPr>
        <w:pStyle w:val="ListParagraph"/>
        <w:numPr>
          <w:ilvl w:val="0"/>
          <w:numId w:val="7"/>
        </w:numPr>
        <w:spacing w:after="200" w:line="276" w:lineRule="auto"/>
        <w:rPr>
          <w:b/>
          <w:u w:val="single"/>
        </w:rPr>
      </w:pPr>
      <w:r w:rsidRPr="002A2D74">
        <w:rPr>
          <w:b/>
          <w:u w:val="single"/>
        </w:rPr>
        <w:t>Do not be distracted during class or distract others</w:t>
      </w:r>
      <w:r>
        <w:rPr>
          <w:b/>
          <w:u w:val="single"/>
        </w:rPr>
        <w:t>:</w:t>
      </w:r>
      <w:r>
        <w:t xml:space="preserve"> examples of distracting behavior would be texting, reading email, sleeping, surfing the web, listening to music etc. If you are caught, doing this you will be marked absent and asked to stand and answer me as to why I’m having you leave the class room. Habitually being asked to leave will result in your advisor and/or Dean being informed and for further disciplinary action which may result in your being dropped from the class.</w:t>
      </w:r>
    </w:p>
    <w:p w14:paraId="70FD9C81" w14:textId="77777777" w:rsidR="007B72B9" w:rsidRPr="002A2D74" w:rsidRDefault="007B72B9" w:rsidP="007B72B9">
      <w:pPr>
        <w:pStyle w:val="ListParagraph"/>
        <w:numPr>
          <w:ilvl w:val="0"/>
          <w:numId w:val="7"/>
        </w:numPr>
        <w:spacing w:after="200" w:line="276" w:lineRule="auto"/>
        <w:rPr>
          <w:b/>
          <w:u w:val="single"/>
        </w:rPr>
      </w:pPr>
      <w:r>
        <w:rPr>
          <w:b/>
          <w:u w:val="single"/>
        </w:rPr>
        <w:t xml:space="preserve">Be on time to class:  </w:t>
      </w:r>
      <w:r>
        <w:t>By being on time you will not cause a disruption to your other classmates</w:t>
      </w:r>
    </w:p>
    <w:p w14:paraId="4C69E86A" w14:textId="77777777" w:rsidR="007B72B9" w:rsidRDefault="007B72B9" w:rsidP="007B72B9">
      <w:pPr>
        <w:pStyle w:val="ListParagraph"/>
        <w:numPr>
          <w:ilvl w:val="0"/>
          <w:numId w:val="7"/>
        </w:numPr>
        <w:spacing w:after="200" w:line="276" w:lineRule="auto"/>
        <w:rPr>
          <w:b/>
          <w:u w:val="single"/>
        </w:rPr>
      </w:pPr>
      <w:r>
        <w:rPr>
          <w:b/>
          <w:u w:val="single"/>
        </w:rPr>
        <w:t>Bring your name tag every day</w:t>
      </w:r>
    </w:p>
    <w:p w14:paraId="1606058C" w14:textId="77777777" w:rsidR="007B72B9" w:rsidRPr="002A2D74" w:rsidRDefault="007B72B9" w:rsidP="007B72B9">
      <w:pPr>
        <w:pStyle w:val="ListParagraph"/>
        <w:numPr>
          <w:ilvl w:val="0"/>
          <w:numId w:val="7"/>
        </w:numPr>
        <w:spacing w:after="200" w:line="276" w:lineRule="auto"/>
        <w:rPr>
          <w:b/>
          <w:u w:val="single"/>
        </w:rPr>
      </w:pPr>
      <w:r>
        <w:rPr>
          <w:b/>
          <w:u w:val="single"/>
        </w:rPr>
        <w:t xml:space="preserve">Do not read or talk to your neighbor once class has started  </w:t>
      </w:r>
      <w:r>
        <w:t xml:space="preserve"> I will treat you with respect and expect the same in return. </w:t>
      </w:r>
    </w:p>
    <w:p w14:paraId="000F99F0" w14:textId="77777777" w:rsidR="007B72B9" w:rsidRPr="00437649" w:rsidRDefault="007B72B9" w:rsidP="007B72B9">
      <w:pPr>
        <w:pStyle w:val="ListParagraph"/>
        <w:numPr>
          <w:ilvl w:val="0"/>
          <w:numId w:val="7"/>
        </w:numPr>
        <w:spacing w:after="200" w:line="276" w:lineRule="auto"/>
        <w:rPr>
          <w:b/>
          <w:u w:val="single"/>
        </w:rPr>
      </w:pPr>
      <w:r>
        <w:rPr>
          <w:b/>
          <w:u w:val="single"/>
        </w:rPr>
        <w:t>If you have a question about the material raise your hand and ask</w:t>
      </w:r>
      <w:r>
        <w:t xml:space="preserve"> If you have a question please feel free to stop by me by raising your hand and I will answer your question. If I still do not answer it, I will attempt every way possible to explain the question in a different way. I firmly believe that answering questions is my job and that there are no bad questions.</w:t>
      </w:r>
    </w:p>
    <w:p w14:paraId="71914A00" w14:textId="77777777" w:rsidR="007B72B9" w:rsidRPr="0076504F" w:rsidRDefault="007B72B9" w:rsidP="007B72B9">
      <w:pPr>
        <w:pStyle w:val="ListParagraph"/>
        <w:numPr>
          <w:ilvl w:val="0"/>
          <w:numId w:val="7"/>
        </w:numPr>
        <w:spacing w:after="200" w:line="276" w:lineRule="auto"/>
        <w:rPr>
          <w:b/>
          <w:u w:val="single"/>
        </w:rPr>
      </w:pPr>
      <w:r>
        <w:rPr>
          <w:b/>
          <w:u w:val="single"/>
        </w:rPr>
        <w:t>Don’t cheat, plagiarize:</w:t>
      </w:r>
      <w:r>
        <w:t xml:space="preserve"> If you are caught cheating or plagiarizing you will be given an “F” for the course and you will be reported to the dean for further disciplinary action. You will be held accountable to the TTU student code of conduct at all times.</w:t>
      </w:r>
    </w:p>
    <w:p w14:paraId="6DD0DC95" w14:textId="77777777" w:rsidR="007B72B9" w:rsidRPr="00145E38" w:rsidRDefault="007B72B9" w:rsidP="007B72B9">
      <w:pPr>
        <w:pStyle w:val="ListParagraph"/>
        <w:numPr>
          <w:ilvl w:val="0"/>
          <w:numId w:val="7"/>
        </w:numPr>
        <w:spacing w:after="200" w:line="276" w:lineRule="auto"/>
        <w:rPr>
          <w:b/>
          <w:u w:val="single"/>
        </w:rPr>
      </w:pPr>
      <w:r w:rsidRPr="007D54C2">
        <w:rPr>
          <w:b/>
        </w:rPr>
        <w:t>If you need to email me</w:t>
      </w:r>
      <w:r w:rsidRPr="00DC34E5">
        <w:rPr>
          <w:b/>
          <w:u w:val="single"/>
        </w:rPr>
        <w:t>:</w:t>
      </w:r>
      <w:r w:rsidRPr="00DC34E5">
        <w:t xml:space="preserve"> I will only respond to professionally written correspondences. If you address me in your email as: “hey, ” “harper,” or “bro” for example, I will not read nor respond to your email. Additionally, I cannot respond to your email without knowing which class </w:t>
      </w:r>
      <w:r>
        <w:t xml:space="preserve">section </w:t>
      </w:r>
      <w:r w:rsidRPr="00DC34E5">
        <w:t>of mine you are in. Therefore, it is in</w:t>
      </w:r>
      <w:r>
        <w:t xml:space="preserve"> imperative to not only email</w:t>
      </w:r>
      <w:r w:rsidRPr="00DC34E5">
        <w:t xml:space="preserve"> me in a professional manner</w:t>
      </w:r>
      <w:r>
        <w:t>,</w:t>
      </w:r>
      <w:r w:rsidRPr="00DC34E5">
        <w:t xml:space="preserve"> but to also include which class</w:t>
      </w:r>
      <w:r>
        <w:t xml:space="preserve"> section you are referring more information on</w:t>
      </w:r>
      <w:r w:rsidRPr="00DC34E5">
        <w:t>. Professionally written correspondences also does not include short hand text phrases or emoji’s</w:t>
      </w:r>
      <w:r>
        <w:t>. As I’m a middle aged adult</w:t>
      </w:r>
      <w:r w:rsidRPr="00DC34E5">
        <w:t>, I do not know what these are and will not waste my time trying to figure them out.</w:t>
      </w:r>
    </w:p>
    <w:p w14:paraId="00AB2E0E" w14:textId="77777777" w:rsidR="007B72B9" w:rsidRPr="00A51438" w:rsidRDefault="007B72B9" w:rsidP="007B72B9">
      <w:pPr>
        <w:pStyle w:val="ListParagraph"/>
        <w:rPr>
          <w:b/>
          <w:u w:val="single"/>
        </w:rPr>
      </w:pPr>
    </w:p>
    <w:p w14:paraId="42126E2E" w14:textId="77777777" w:rsidR="007B72B9" w:rsidRDefault="007B72B9" w:rsidP="007B72B9">
      <w:pPr>
        <w:pStyle w:val="ListParagraph"/>
        <w:numPr>
          <w:ilvl w:val="0"/>
          <w:numId w:val="7"/>
        </w:numPr>
        <w:rPr>
          <w:rFonts w:ascii="Times" w:hAnsi="Times" w:cs="Times"/>
        </w:rPr>
      </w:pPr>
      <w:r>
        <w:rPr>
          <w:rFonts w:ascii="Times" w:hAnsi="Times" w:cs="Times"/>
        </w:rPr>
        <w:t xml:space="preserve">If you email the night before the exam asking me if this is going to be on the exam or what chapters does the exam cover, do not expect an answer if I answer your question it will invariably be a “flippant” response. </w:t>
      </w:r>
    </w:p>
    <w:p w14:paraId="5819C329" w14:textId="77777777" w:rsidR="007B72B9" w:rsidRPr="004512EA" w:rsidRDefault="007B72B9" w:rsidP="007B72B9">
      <w:pPr>
        <w:pStyle w:val="ListParagraph"/>
        <w:rPr>
          <w:rFonts w:ascii="Times" w:hAnsi="Times" w:cs="Times"/>
        </w:rPr>
      </w:pPr>
    </w:p>
    <w:p w14:paraId="6F60E923" w14:textId="77777777" w:rsidR="007B72B9" w:rsidRPr="00365ECA" w:rsidRDefault="007B72B9" w:rsidP="007B72B9">
      <w:pPr>
        <w:pStyle w:val="ListParagraph"/>
        <w:numPr>
          <w:ilvl w:val="0"/>
          <w:numId w:val="7"/>
        </w:numPr>
        <w:rPr>
          <w:rFonts w:ascii="Times" w:hAnsi="Times" w:cs="Times"/>
        </w:rPr>
      </w:pPr>
      <w:r>
        <w:rPr>
          <w:rFonts w:ascii="Times" w:hAnsi="Times" w:cs="Times"/>
        </w:rPr>
        <w:t>Do not lie to me. Be accountable for your actions, by being accountable for your actions I will be fair, by lying to me I will be forced to administer harsh discipline!</w:t>
      </w:r>
    </w:p>
    <w:p w14:paraId="52CE6214" w14:textId="77777777" w:rsidR="00127D7F" w:rsidRDefault="00127D7F" w:rsidP="00127D7F"/>
    <w:p w14:paraId="52958DEE" w14:textId="445CCF60" w:rsidR="007A1183" w:rsidRPr="002A5B13" w:rsidRDefault="0075321E" w:rsidP="00514783">
      <w:pPr>
        <w:ind w:firstLine="720"/>
        <w:jc w:val="both"/>
        <w:rPr>
          <w:b/>
          <w:sz w:val="32"/>
          <w:szCs w:val="32"/>
        </w:rPr>
      </w:pPr>
      <w:r w:rsidRPr="00804E93">
        <w:rPr>
          <w:b/>
          <w:sz w:val="36"/>
          <w:szCs w:val="36"/>
        </w:rPr>
        <w:t>If you are caught texting, talking, doing homework for other classes, you will be asked to leave and will</w:t>
      </w:r>
      <w:r w:rsidR="00A237FE" w:rsidRPr="00804E93">
        <w:rPr>
          <w:b/>
          <w:sz w:val="36"/>
          <w:szCs w:val="36"/>
        </w:rPr>
        <w:t xml:space="preserve"> be counted absent. </w:t>
      </w:r>
      <w:r w:rsidRPr="00804E93">
        <w:rPr>
          <w:b/>
          <w:sz w:val="36"/>
          <w:szCs w:val="36"/>
        </w:rPr>
        <w:t xml:space="preserve"> </w:t>
      </w:r>
      <w:r w:rsidRPr="002A5B13">
        <w:rPr>
          <w:b/>
          <w:sz w:val="32"/>
          <w:szCs w:val="32"/>
        </w:rPr>
        <w:t>DO NOT USE YOUR CELLPHONE IN CLASS,</w:t>
      </w:r>
      <w:r w:rsidR="00A237FE" w:rsidRPr="002A5B13">
        <w:rPr>
          <w:b/>
          <w:sz w:val="32"/>
          <w:szCs w:val="32"/>
        </w:rPr>
        <w:t xml:space="preserve"> to Text, Facebook, Instagram etc.. IF I CATCH YOU DOING ANY OF THE ABOVE </w:t>
      </w:r>
      <w:r w:rsidRPr="002A5B13">
        <w:rPr>
          <w:b/>
          <w:sz w:val="32"/>
          <w:szCs w:val="32"/>
        </w:rPr>
        <w:t>EVEN ONE TIME, YOU WILL BE DISMISSED FROM CLASS AND GIVEN A ZERO FOR TH</w:t>
      </w:r>
      <w:r w:rsidR="002A5B13">
        <w:rPr>
          <w:b/>
          <w:sz w:val="32"/>
          <w:szCs w:val="32"/>
        </w:rPr>
        <w:t>AT CLASS AND ASSIGNMENTS</w:t>
      </w:r>
      <w:r w:rsidR="008A5575">
        <w:rPr>
          <w:b/>
          <w:sz w:val="32"/>
          <w:szCs w:val="32"/>
        </w:rPr>
        <w:t>.</w:t>
      </w:r>
    </w:p>
    <w:p w14:paraId="4E72B62E" w14:textId="77777777" w:rsidR="00514783" w:rsidRDefault="00514783" w:rsidP="00514783">
      <w:pPr>
        <w:ind w:firstLine="720"/>
        <w:jc w:val="both"/>
        <w:rPr>
          <w:b/>
          <w:sz w:val="36"/>
          <w:szCs w:val="36"/>
        </w:rPr>
      </w:pPr>
    </w:p>
    <w:p w14:paraId="21C3F0EF" w14:textId="77777777" w:rsidR="00514783" w:rsidRDefault="00514783" w:rsidP="00514783">
      <w:pPr>
        <w:ind w:firstLine="720"/>
        <w:jc w:val="both"/>
        <w:rPr>
          <w:b/>
          <w:sz w:val="36"/>
          <w:szCs w:val="36"/>
        </w:rPr>
      </w:pPr>
    </w:p>
    <w:p w14:paraId="74FEBBB7" w14:textId="77777777" w:rsidR="00E65782" w:rsidRDefault="00E65782" w:rsidP="00E65782">
      <w:pPr>
        <w:ind w:left="2160" w:hanging="2160"/>
        <w:jc w:val="center"/>
        <w:rPr>
          <w:b/>
        </w:rPr>
      </w:pPr>
      <w:r>
        <w:rPr>
          <w:b/>
        </w:rPr>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1854"/>
        <w:gridCol w:w="5040"/>
        <w:gridCol w:w="2142"/>
      </w:tblGrid>
      <w:tr w:rsidR="00E65782" w14:paraId="056D0FDB" w14:textId="77777777" w:rsidTr="00780E91">
        <w:trPr>
          <w:jc w:val="center"/>
        </w:trPr>
        <w:tc>
          <w:tcPr>
            <w:tcW w:w="1854" w:type="dxa"/>
            <w:shd w:val="clear" w:color="auto" w:fill="FFFFFF"/>
          </w:tcPr>
          <w:p w14:paraId="6B7452D7" w14:textId="77777777" w:rsidR="00E65782" w:rsidRDefault="00E65782" w:rsidP="00780E91">
            <w:pPr>
              <w:jc w:val="both"/>
              <w:rPr>
                <w:b/>
                <w:sz w:val="20"/>
              </w:rPr>
            </w:pPr>
            <w:r>
              <w:rPr>
                <w:b/>
                <w:sz w:val="20"/>
              </w:rPr>
              <w:t>Date</w:t>
            </w:r>
          </w:p>
        </w:tc>
        <w:tc>
          <w:tcPr>
            <w:tcW w:w="5040" w:type="dxa"/>
            <w:shd w:val="clear" w:color="auto" w:fill="FFFFFF"/>
          </w:tcPr>
          <w:p w14:paraId="689AE994" w14:textId="77777777" w:rsidR="00E65782" w:rsidRDefault="00E65782" w:rsidP="00780E91">
            <w:pPr>
              <w:jc w:val="center"/>
              <w:rPr>
                <w:b/>
                <w:sz w:val="20"/>
              </w:rPr>
            </w:pPr>
            <w:r>
              <w:rPr>
                <w:b/>
                <w:sz w:val="20"/>
              </w:rPr>
              <w:t>Topic</w:t>
            </w:r>
          </w:p>
        </w:tc>
        <w:tc>
          <w:tcPr>
            <w:tcW w:w="2142" w:type="dxa"/>
            <w:shd w:val="clear" w:color="auto" w:fill="FFFFFF"/>
          </w:tcPr>
          <w:p w14:paraId="19FFCD20" w14:textId="77777777" w:rsidR="00E65782" w:rsidRDefault="00E65782" w:rsidP="00780E91">
            <w:pPr>
              <w:jc w:val="center"/>
              <w:rPr>
                <w:b/>
                <w:sz w:val="20"/>
              </w:rPr>
            </w:pPr>
            <w:r>
              <w:rPr>
                <w:b/>
                <w:sz w:val="20"/>
              </w:rPr>
              <w:t>Assignment</w:t>
            </w:r>
          </w:p>
        </w:tc>
      </w:tr>
      <w:tr w:rsidR="00E65782" w14:paraId="4BBD966B" w14:textId="77777777" w:rsidTr="00780E91">
        <w:trPr>
          <w:trHeight w:val="363"/>
          <w:jc w:val="center"/>
        </w:trPr>
        <w:tc>
          <w:tcPr>
            <w:tcW w:w="1854" w:type="dxa"/>
            <w:shd w:val="clear" w:color="auto" w:fill="FFFFFF"/>
          </w:tcPr>
          <w:p w14:paraId="4406061F" w14:textId="217E52F7" w:rsidR="00E65782" w:rsidRDefault="00E65782" w:rsidP="00780E91">
            <w:pPr>
              <w:jc w:val="both"/>
              <w:rPr>
                <w:sz w:val="20"/>
              </w:rPr>
            </w:pPr>
            <w:r>
              <w:rPr>
                <w:sz w:val="20"/>
              </w:rPr>
              <w:t xml:space="preserve">July </w:t>
            </w:r>
            <w:r w:rsidR="008A5575">
              <w:rPr>
                <w:sz w:val="20"/>
              </w:rPr>
              <w:t>7</w:t>
            </w:r>
          </w:p>
        </w:tc>
        <w:tc>
          <w:tcPr>
            <w:tcW w:w="5040" w:type="dxa"/>
            <w:shd w:val="clear" w:color="auto" w:fill="FFFFFF"/>
          </w:tcPr>
          <w:p w14:paraId="3625AAA1" w14:textId="77777777" w:rsidR="00E65782" w:rsidRDefault="00E65782" w:rsidP="00780E91">
            <w:pPr>
              <w:rPr>
                <w:sz w:val="20"/>
              </w:rPr>
            </w:pPr>
            <w:r>
              <w:rPr>
                <w:sz w:val="20"/>
              </w:rPr>
              <w:t>Class Overview</w:t>
            </w:r>
          </w:p>
        </w:tc>
        <w:tc>
          <w:tcPr>
            <w:tcW w:w="2142" w:type="dxa"/>
            <w:shd w:val="clear" w:color="auto" w:fill="FFFFFF"/>
          </w:tcPr>
          <w:p w14:paraId="5E0FB462" w14:textId="77777777" w:rsidR="00E65782" w:rsidRPr="008459A6" w:rsidRDefault="00E65782" w:rsidP="00780E91">
            <w:pPr>
              <w:rPr>
                <w:b/>
                <w:bCs/>
                <w:sz w:val="20"/>
              </w:rPr>
            </w:pPr>
            <w:r w:rsidRPr="008459A6">
              <w:rPr>
                <w:b/>
                <w:bCs/>
                <w:sz w:val="20"/>
              </w:rPr>
              <w:t>Read chapter 1</w:t>
            </w:r>
            <w:r w:rsidR="0063381D" w:rsidRPr="008459A6">
              <w:rPr>
                <w:b/>
                <w:bCs/>
                <w:sz w:val="20"/>
              </w:rPr>
              <w:t xml:space="preserve">. </w:t>
            </w:r>
          </w:p>
          <w:p w14:paraId="1B8801E6" w14:textId="33FBE3BB" w:rsidR="0063381D" w:rsidRPr="0063381D" w:rsidRDefault="0063381D" w:rsidP="00780E91">
            <w:pPr>
              <w:rPr>
                <w:b/>
                <w:sz w:val="20"/>
              </w:rPr>
            </w:pPr>
          </w:p>
        </w:tc>
      </w:tr>
      <w:tr w:rsidR="0063381D" w14:paraId="75DAF272" w14:textId="77777777" w:rsidTr="00780E91">
        <w:trPr>
          <w:trHeight w:val="354"/>
          <w:jc w:val="center"/>
        </w:trPr>
        <w:tc>
          <w:tcPr>
            <w:tcW w:w="1854" w:type="dxa"/>
            <w:shd w:val="clear" w:color="auto" w:fill="FFFFFF"/>
          </w:tcPr>
          <w:p w14:paraId="434053BF" w14:textId="18825CF0" w:rsidR="0063381D" w:rsidRDefault="0063381D" w:rsidP="0063381D">
            <w:pPr>
              <w:jc w:val="both"/>
              <w:rPr>
                <w:sz w:val="20"/>
              </w:rPr>
            </w:pPr>
            <w:r>
              <w:rPr>
                <w:sz w:val="20"/>
              </w:rPr>
              <w:t xml:space="preserve">July </w:t>
            </w:r>
            <w:r w:rsidR="008A5575">
              <w:rPr>
                <w:sz w:val="20"/>
              </w:rPr>
              <w:t>8</w:t>
            </w:r>
          </w:p>
        </w:tc>
        <w:tc>
          <w:tcPr>
            <w:tcW w:w="5040" w:type="dxa"/>
            <w:shd w:val="clear" w:color="auto" w:fill="FFFFFF"/>
          </w:tcPr>
          <w:p w14:paraId="15D9AE2A" w14:textId="5F13C8A9" w:rsidR="0063381D" w:rsidRPr="000B08F8" w:rsidRDefault="0063381D" w:rsidP="0063381D">
            <w:pPr>
              <w:keepNext/>
              <w:keepLines/>
            </w:pPr>
            <w:r>
              <w:t xml:space="preserve">Ch. 1 </w:t>
            </w:r>
            <w:r w:rsidR="00804BCA">
              <w:t>Overview of Marketing</w:t>
            </w:r>
          </w:p>
          <w:p w14:paraId="5AFB4AB0" w14:textId="77777777" w:rsidR="0063381D" w:rsidRPr="000B08F8" w:rsidRDefault="0063381D" w:rsidP="0063381D">
            <w:pPr>
              <w:keepNext/>
              <w:keepLines/>
            </w:pPr>
          </w:p>
        </w:tc>
        <w:tc>
          <w:tcPr>
            <w:tcW w:w="2142" w:type="dxa"/>
            <w:shd w:val="clear" w:color="auto" w:fill="FFFFFF"/>
          </w:tcPr>
          <w:p w14:paraId="756D1C13" w14:textId="2781A74C" w:rsidR="0063381D" w:rsidRPr="000B08F8" w:rsidRDefault="00B57BE6" w:rsidP="0063381D">
            <w:pPr>
              <w:keepNext/>
              <w:keepLines/>
            </w:pPr>
            <w:r>
              <w:rPr>
                <w:b/>
                <w:sz w:val="20"/>
              </w:rPr>
              <w:t xml:space="preserve">Ch </w:t>
            </w:r>
            <w:r w:rsidR="008615EB">
              <w:rPr>
                <w:b/>
                <w:sz w:val="20"/>
              </w:rPr>
              <w:t>1</w:t>
            </w:r>
            <w:r>
              <w:rPr>
                <w:b/>
                <w:sz w:val="20"/>
              </w:rPr>
              <w:t xml:space="preserve"> Quiz</w:t>
            </w:r>
            <w:r w:rsidR="0063381D" w:rsidRPr="0063381D">
              <w:rPr>
                <w:b/>
                <w:sz w:val="20"/>
              </w:rPr>
              <w:t xml:space="preserve"> due 11.59pm</w:t>
            </w:r>
          </w:p>
        </w:tc>
      </w:tr>
      <w:tr w:rsidR="00E65782" w14:paraId="3281C607" w14:textId="77777777" w:rsidTr="00780E91">
        <w:trPr>
          <w:trHeight w:val="345"/>
          <w:jc w:val="center"/>
        </w:trPr>
        <w:tc>
          <w:tcPr>
            <w:tcW w:w="1854" w:type="dxa"/>
            <w:shd w:val="clear" w:color="auto" w:fill="FFFFFF"/>
          </w:tcPr>
          <w:p w14:paraId="6B93EED5" w14:textId="3A785D46" w:rsidR="00E65782" w:rsidRDefault="00E65782" w:rsidP="00780E91">
            <w:pPr>
              <w:jc w:val="both"/>
              <w:rPr>
                <w:sz w:val="20"/>
              </w:rPr>
            </w:pPr>
            <w:r>
              <w:rPr>
                <w:sz w:val="20"/>
              </w:rPr>
              <w:t xml:space="preserve">July </w:t>
            </w:r>
            <w:r w:rsidR="008E68C1">
              <w:rPr>
                <w:sz w:val="20"/>
              </w:rPr>
              <w:t>9</w:t>
            </w:r>
          </w:p>
        </w:tc>
        <w:tc>
          <w:tcPr>
            <w:tcW w:w="5040" w:type="dxa"/>
            <w:shd w:val="clear" w:color="auto" w:fill="FFFFFF"/>
          </w:tcPr>
          <w:p w14:paraId="253E3F1E" w14:textId="6E73133A" w:rsidR="00E65782" w:rsidRDefault="0063381D" w:rsidP="00780E91">
            <w:pPr>
              <w:rPr>
                <w:sz w:val="20"/>
              </w:rPr>
            </w:pPr>
            <w:r w:rsidRPr="000B08F8">
              <w:t xml:space="preserve">Ch 2 </w:t>
            </w:r>
            <w:r w:rsidR="00772801">
              <w:t>Developing Marketing Strategies and a Marketing plan</w:t>
            </w:r>
          </w:p>
        </w:tc>
        <w:tc>
          <w:tcPr>
            <w:tcW w:w="2142" w:type="dxa"/>
            <w:shd w:val="clear" w:color="auto" w:fill="FFFFFF"/>
          </w:tcPr>
          <w:p w14:paraId="60081E5D" w14:textId="2AB3E70F" w:rsidR="00E65782" w:rsidRDefault="00B57BE6" w:rsidP="00780E91">
            <w:pPr>
              <w:rPr>
                <w:sz w:val="20"/>
              </w:rPr>
            </w:pPr>
            <w:r>
              <w:rPr>
                <w:b/>
                <w:sz w:val="20"/>
              </w:rPr>
              <w:t xml:space="preserve">Ch </w:t>
            </w:r>
            <w:r w:rsidR="008615EB">
              <w:rPr>
                <w:b/>
                <w:sz w:val="20"/>
              </w:rPr>
              <w:t>2</w:t>
            </w:r>
            <w:r>
              <w:rPr>
                <w:b/>
                <w:sz w:val="20"/>
              </w:rPr>
              <w:t xml:space="preserve"> Quiz </w:t>
            </w:r>
            <w:r w:rsidR="004654EF" w:rsidRPr="0063381D">
              <w:rPr>
                <w:b/>
                <w:sz w:val="20"/>
              </w:rPr>
              <w:t>due 11.59pm</w:t>
            </w:r>
          </w:p>
        </w:tc>
      </w:tr>
      <w:tr w:rsidR="004654EF" w14:paraId="0BB99BA8" w14:textId="77777777" w:rsidTr="00780E91">
        <w:trPr>
          <w:trHeight w:val="345"/>
          <w:jc w:val="center"/>
        </w:trPr>
        <w:tc>
          <w:tcPr>
            <w:tcW w:w="1854" w:type="dxa"/>
            <w:shd w:val="clear" w:color="auto" w:fill="FFFFFF"/>
          </w:tcPr>
          <w:p w14:paraId="3796D821" w14:textId="1201C49A" w:rsidR="004654EF" w:rsidRDefault="004654EF" w:rsidP="004654EF">
            <w:pPr>
              <w:jc w:val="both"/>
              <w:rPr>
                <w:sz w:val="20"/>
              </w:rPr>
            </w:pPr>
            <w:r>
              <w:rPr>
                <w:sz w:val="20"/>
              </w:rPr>
              <w:t>July 1</w:t>
            </w:r>
            <w:r w:rsidR="008E68C1">
              <w:rPr>
                <w:sz w:val="20"/>
              </w:rPr>
              <w:t>3</w:t>
            </w:r>
          </w:p>
        </w:tc>
        <w:tc>
          <w:tcPr>
            <w:tcW w:w="5040" w:type="dxa"/>
            <w:shd w:val="clear" w:color="auto" w:fill="FFFFFF"/>
          </w:tcPr>
          <w:p w14:paraId="30EE3ECF" w14:textId="698C38DA" w:rsidR="004654EF" w:rsidRPr="0027277B" w:rsidRDefault="009A5996" w:rsidP="009A5996">
            <w:pPr>
              <w:keepNext/>
              <w:keepLines/>
            </w:pPr>
            <w:r w:rsidRPr="0027277B">
              <w:t xml:space="preserve">Ch 3 </w:t>
            </w:r>
            <w:r w:rsidR="0027277B" w:rsidRPr="0027277B">
              <w:t>Digital Marketing: Online, Social, and Mobile</w:t>
            </w:r>
          </w:p>
        </w:tc>
        <w:tc>
          <w:tcPr>
            <w:tcW w:w="2142" w:type="dxa"/>
            <w:shd w:val="clear" w:color="auto" w:fill="FFFFFF"/>
          </w:tcPr>
          <w:p w14:paraId="3EEC565A" w14:textId="59CE5956" w:rsidR="004654EF" w:rsidRDefault="00B57BE6" w:rsidP="004654EF">
            <w:pPr>
              <w:rPr>
                <w:sz w:val="20"/>
              </w:rPr>
            </w:pPr>
            <w:r>
              <w:rPr>
                <w:b/>
                <w:sz w:val="20"/>
              </w:rPr>
              <w:t xml:space="preserve">Ch </w:t>
            </w:r>
            <w:r w:rsidR="008615EB">
              <w:rPr>
                <w:b/>
                <w:sz w:val="20"/>
              </w:rPr>
              <w:t>3</w:t>
            </w:r>
            <w:r>
              <w:rPr>
                <w:b/>
                <w:sz w:val="20"/>
              </w:rPr>
              <w:t xml:space="preserve"> Quiz </w:t>
            </w:r>
            <w:r w:rsidR="004654EF" w:rsidRPr="0063381D">
              <w:rPr>
                <w:b/>
                <w:sz w:val="20"/>
              </w:rPr>
              <w:t>due 11.59pm</w:t>
            </w:r>
          </w:p>
        </w:tc>
      </w:tr>
      <w:tr w:rsidR="004654EF" w14:paraId="1D52C7D2" w14:textId="77777777" w:rsidTr="00780E91">
        <w:trPr>
          <w:trHeight w:val="426"/>
          <w:jc w:val="center"/>
        </w:trPr>
        <w:tc>
          <w:tcPr>
            <w:tcW w:w="1854" w:type="dxa"/>
            <w:shd w:val="clear" w:color="auto" w:fill="FFFFFF"/>
          </w:tcPr>
          <w:p w14:paraId="6A953127" w14:textId="7A4F23AF" w:rsidR="004654EF" w:rsidRDefault="004654EF" w:rsidP="004654EF">
            <w:pPr>
              <w:rPr>
                <w:sz w:val="20"/>
              </w:rPr>
            </w:pPr>
            <w:r>
              <w:rPr>
                <w:sz w:val="20"/>
              </w:rPr>
              <w:t>July 1</w:t>
            </w:r>
            <w:r w:rsidR="00F75343">
              <w:rPr>
                <w:sz w:val="20"/>
              </w:rPr>
              <w:t>4</w:t>
            </w:r>
          </w:p>
        </w:tc>
        <w:tc>
          <w:tcPr>
            <w:tcW w:w="5040" w:type="dxa"/>
            <w:shd w:val="clear" w:color="auto" w:fill="FFFFFF"/>
          </w:tcPr>
          <w:p w14:paraId="46DE9A72" w14:textId="77777777" w:rsidR="009A5996" w:rsidRDefault="009A5996" w:rsidP="009A5996">
            <w:pPr>
              <w:keepNext/>
              <w:keepLines/>
            </w:pPr>
            <w:r>
              <w:t>Ch. 4 Conscious Marketing, Corporate Social Responsibility and Ethics</w:t>
            </w:r>
          </w:p>
          <w:p w14:paraId="1F14ED8B" w14:textId="2BE39AF8" w:rsidR="004654EF" w:rsidRDefault="004654EF" w:rsidP="004654EF">
            <w:pPr>
              <w:rPr>
                <w:sz w:val="20"/>
              </w:rPr>
            </w:pPr>
          </w:p>
        </w:tc>
        <w:tc>
          <w:tcPr>
            <w:tcW w:w="2142" w:type="dxa"/>
            <w:shd w:val="clear" w:color="auto" w:fill="FFFFFF"/>
          </w:tcPr>
          <w:p w14:paraId="5D7955E8" w14:textId="77777777" w:rsidR="00D8544E" w:rsidRDefault="00D8544E" w:rsidP="004654EF">
            <w:pPr>
              <w:rPr>
                <w:b/>
                <w:bCs/>
                <w:sz w:val="20"/>
              </w:rPr>
            </w:pPr>
            <w:r>
              <w:rPr>
                <w:b/>
                <w:bCs/>
                <w:sz w:val="20"/>
              </w:rPr>
              <w:t xml:space="preserve">Ch 4 Quiz due 11.59pm </w:t>
            </w:r>
          </w:p>
          <w:p w14:paraId="00E99DAE" w14:textId="1427FF49" w:rsidR="004654EF" w:rsidRPr="00176D92" w:rsidRDefault="00176D92" w:rsidP="004654EF">
            <w:pPr>
              <w:rPr>
                <w:b/>
                <w:bCs/>
                <w:sz w:val="20"/>
              </w:rPr>
            </w:pPr>
            <w:r w:rsidRPr="00176D92">
              <w:rPr>
                <w:b/>
                <w:bCs/>
                <w:sz w:val="20"/>
              </w:rPr>
              <w:t>Study for TEST 1</w:t>
            </w:r>
          </w:p>
        </w:tc>
      </w:tr>
      <w:tr w:rsidR="004654EF" w14:paraId="17BFD5DC" w14:textId="77777777" w:rsidTr="00780E91">
        <w:trPr>
          <w:trHeight w:val="426"/>
          <w:jc w:val="center"/>
        </w:trPr>
        <w:tc>
          <w:tcPr>
            <w:tcW w:w="1854" w:type="dxa"/>
            <w:shd w:val="clear" w:color="auto" w:fill="FFFFFF"/>
          </w:tcPr>
          <w:p w14:paraId="0BC89231" w14:textId="5986FA52" w:rsidR="004654EF" w:rsidRPr="00DD6E24" w:rsidRDefault="004654EF" w:rsidP="004654EF">
            <w:pPr>
              <w:rPr>
                <w:b/>
                <w:bCs/>
                <w:sz w:val="20"/>
              </w:rPr>
            </w:pPr>
            <w:r w:rsidRPr="00DD6E24">
              <w:rPr>
                <w:b/>
                <w:bCs/>
                <w:sz w:val="20"/>
              </w:rPr>
              <w:t>July 1</w:t>
            </w:r>
            <w:r w:rsidR="00F75343" w:rsidRPr="00DD6E24">
              <w:rPr>
                <w:b/>
                <w:bCs/>
                <w:sz w:val="20"/>
              </w:rPr>
              <w:t>5</w:t>
            </w:r>
          </w:p>
        </w:tc>
        <w:tc>
          <w:tcPr>
            <w:tcW w:w="5040" w:type="dxa"/>
            <w:shd w:val="clear" w:color="auto" w:fill="FFFFFF"/>
          </w:tcPr>
          <w:p w14:paraId="289D2B0C" w14:textId="0EF75690" w:rsidR="004654EF" w:rsidRPr="001B3823" w:rsidRDefault="004654EF" w:rsidP="004654EF">
            <w:pPr>
              <w:rPr>
                <w:b/>
                <w:bCs/>
                <w:sz w:val="20"/>
              </w:rPr>
            </w:pPr>
            <w:r w:rsidRPr="001B3823">
              <w:rPr>
                <w:b/>
                <w:bCs/>
                <w:sz w:val="20"/>
              </w:rPr>
              <w:t>Test 1 Ch 1</w:t>
            </w:r>
            <w:r w:rsidR="0027277B" w:rsidRPr="001B3823">
              <w:rPr>
                <w:b/>
                <w:bCs/>
                <w:sz w:val="20"/>
              </w:rPr>
              <w:t>-4</w:t>
            </w:r>
          </w:p>
        </w:tc>
        <w:tc>
          <w:tcPr>
            <w:tcW w:w="2142" w:type="dxa"/>
            <w:shd w:val="clear" w:color="auto" w:fill="FFFFFF"/>
          </w:tcPr>
          <w:p w14:paraId="308920E6" w14:textId="50A23CF8" w:rsidR="004654EF" w:rsidRDefault="004654EF" w:rsidP="004654EF">
            <w:pPr>
              <w:rPr>
                <w:sz w:val="20"/>
              </w:rPr>
            </w:pPr>
          </w:p>
        </w:tc>
      </w:tr>
      <w:tr w:rsidR="004654EF" w14:paraId="11616944" w14:textId="77777777" w:rsidTr="00780E91">
        <w:trPr>
          <w:trHeight w:val="318"/>
          <w:jc w:val="center"/>
        </w:trPr>
        <w:tc>
          <w:tcPr>
            <w:tcW w:w="1854" w:type="dxa"/>
            <w:shd w:val="clear" w:color="auto" w:fill="FFFFFF"/>
          </w:tcPr>
          <w:p w14:paraId="357C20E4" w14:textId="25D4155C" w:rsidR="004654EF" w:rsidRDefault="004654EF" w:rsidP="004654EF">
            <w:pPr>
              <w:rPr>
                <w:sz w:val="20"/>
              </w:rPr>
            </w:pPr>
            <w:r>
              <w:rPr>
                <w:sz w:val="20"/>
              </w:rPr>
              <w:t>July 1</w:t>
            </w:r>
            <w:r w:rsidR="00F75343">
              <w:rPr>
                <w:sz w:val="20"/>
              </w:rPr>
              <w:t>6</w:t>
            </w:r>
          </w:p>
        </w:tc>
        <w:tc>
          <w:tcPr>
            <w:tcW w:w="5040" w:type="dxa"/>
            <w:shd w:val="clear" w:color="auto" w:fill="FFFFFF"/>
          </w:tcPr>
          <w:p w14:paraId="280C5B30" w14:textId="1E8D561A" w:rsidR="0027277B" w:rsidRDefault="0027277B" w:rsidP="004654EF">
            <w:pPr>
              <w:rPr>
                <w:sz w:val="20"/>
              </w:rPr>
            </w:pPr>
            <w:r>
              <w:t>C</w:t>
            </w:r>
            <w:r w:rsidR="002B3D67">
              <w:t>h</w:t>
            </w:r>
            <w:r>
              <w:t xml:space="preserve"> 5 Analyzing the Marketing Environment</w:t>
            </w:r>
            <w:r>
              <w:rPr>
                <w:sz w:val="20"/>
              </w:rPr>
              <w:t xml:space="preserve"> </w:t>
            </w:r>
          </w:p>
          <w:p w14:paraId="7606A35A" w14:textId="7AB0EB66" w:rsidR="004654EF" w:rsidRDefault="004654EF" w:rsidP="004654EF">
            <w:pPr>
              <w:rPr>
                <w:b/>
                <w:sz w:val="20"/>
              </w:rPr>
            </w:pPr>
          </w:p>
        </w:tc>
        <w:tc>
          <w:tcPr>
            <w:tcW w:w="2142" w:type="dxa"/>
            <w:shd w:val="clear" w:color="auto" w:fill="FFFFFF"/>
          </w:tcPr>
          <w:p w14:paraId="77B5B804" w14:textId="7B09E882" w:rsidR="004654EF" w:rsidRPr="00967FB2" w:rsidRDefault="00A01996" w:rsidP="004654EF">
            <w:pPr>
              <w:rPr>
                <w:b/>
                <w:bCs/>
                <w:sz w:val="20"/>
              </w:rPr>
            </w:pPr>
            <w:r>
              <w:rPr>
                <w:b/>
                <w:sz w:val="20"/>
              </w:rPr>
              <w:t xml:space="preserve">Ch 5 Quiz </w:t>
            </w:r>
            <w:r w:rsidRPr="0063381D">
              <w:rPr>
                <w:b/>
                <w:sz w:val="20"/>
              </w:rPr>
              <w:t>due 11.59pm</w:t>
            </w:r>
          </w:p>
        </w:tc>
      </w:tr>
      <w:tr w:rsidR="004654EF" w14:paraId="6B8AC7BA" w14:textId="77777777" w:rsidTr="00780E91">
        <w:trPr>
          <w:trHeight w:val="318"/>
          <w:jc w:val="center"/>
        </w:trPr>
        <w:tc>
          <w:tcPr>
            <w:tcW w:w="1854" w:type="dxa"/>
            <w:tcBorders>
              <w:top w:val="single" w:sz="6" w:space="0" w:color="auto"/>
            </w:tcBorders>
            <w:shd w:val="clear" w:color="auto" w:fill="FFFFFF"/>
          </w:tcPr>
          <w:p w14:paraId="61101A43" w14:textId="0F650A9E" w:rsidR="004654EF" w:rsidRPr="00DD6E24" w:rsidRDefault="004654EF" w:rsidP="004654EF">
            <w:pPr>
              <w:rPr>
                <w:b/>
                <w:bCs/>
                <w:i/>
                <w:iCs/>
                <w:sz w:val="20"/>
              </w:rPr>
            </w:pPr>
            <w:r w:rsidRPr="00DD6E24">
              <w:rPr>
                <w:b/>
                <w:bCs/>
                <w:i/>
                <w:iCs/>
                <w:sz w:val="20"/>
              </w:rPr>
              <w:t>July 1</w:t>
            </w:r>
            <w:r w:rsidR="00F75343" w:rsidRPr="00DD6E24">
              <w:rPr>
                <w:b/>
                <w:bCs/>
                <w:i/>
                <w:iCs/>
                <w:sz w:val="20"/>
              </w:rPr>
              <w:t>7</w:t>
            </w:r>
            <w:r w:rsidR="009F73BE">
              <w:rPr>
                <w:b/>
                <w:bCs/>
                <w:i/>
                <w:iCs/>
                <w:sz w:val="20"/>
              </w:rPr>
              <w:t>*</w:t>
            </w:r>
          </w:p>
        </w:tc>
        <w:tc>
          <w:tcPr>
            <w:tcW w:w="5040" w:type="dxa"/>
            <w:tcBorders>
              <w:top w:val="single" w:sz="6" w:space="0" w:color="auto"/>
            </w:tcBorders>
            <w:shd w:val="clear" w:color="auto" w:fill="FFFFFF"/>
          </w:tcPr>
          <w:p w14:paraId="41CC5DE6" w14:textId="7857EA28" w:rsidR="004654EF" w:rsidRDefault="007716E3" w:rsidP="001637CA">
            <w:pPr>
              <w:rPr>
                <w:sz w:val="20"/>
              </w:rPr>
            </w:pPr>
            <w:r>
              <w:rPr>
                <w:sz w:val="20"/>
              </w:rPr>
              <w:t>Ethics Assessment</w:t>
            </w:r>
          </w:p>
        </w:tc>
        <w:tc>
          <w:tcPr>
            <w:tcW w:w="2142" w:type="dxa"/>
            <w:tcBorders>
              <w:top w:val="single" w:sz="6" w:space="0" w:color="auto"/>
            </w:tcBorders>
            <w:shd w:val="clear" w:color="auto" w:fill="FFFFFF"/>
          </w:tcPr>
          <w:p w14:paraId="583B0710" w14:textId="442C7B70" w:rsidR="004654EF" w:rsidRDefault="00D8544E" w:rsidP="004654EF">
            <w:pPr>
              <w:rPr>
                <w:sz w:val="20"/>
              </w:rPr>
            </w:pPr>
            <w:r>
              <w:rPr>
                <w:b/>
                <w:bCs/>
                <w:sz w:val="20"/>
              </w:rPr>
              <w:t xml:space="preserve">Ethics Assessment due 11.59pm </w:t>
            </w:r>
          </w:p>
        </w:tc>
      </w:tr>
      <w:tr w:rsidR="004654EF" w14:paraId="00528C8B" w14:textId="77777777" w:rsidTr="00780E91">
        <w:trPr>
          <w:trHeight w:val="345"/>
          <w:jc w:val="center"/>
        </w:trPr>
        <w:tc>
          <w:tcPr>
            <w:tcW w:w="1854" w:type="dxa"/>
            <w:tcBorders>
              <w:top w:val="single" w:sz="6" w:space="0" w:color="auto"/>
            </w:tcBorders>
            <w:shd w:val="clear" w:color="auto" w:fill="FFFFFF"/>
          </w:tcPr>
          <w:p w14:paraId="461D1F62" w14:textId="0D4786EC" w:rsidR="004654EF" w:rsidRPr="004654EF" w:rsidRDefault="004654EF" w:rsidP="004654EF">
            <w:pPr>
              <w:rPr>
                <w:sz w:val="20"/>
              </w:rPr>
            </w:pPr>
            <w:r w:rsidRPr="004654EF">
              <w:rPr>
                <w:sz w:val="20"/>
              </w:rPr>
              <w:t xml:space="preserve">July </w:t>
            </w:r>
            <w:r w:rsidR="00F75343">
              <w:rPr>
                <w:sz w:val="20"/>
              </w:rPr>
              <w:t>20</w:t>
            </w:r>
          </w:p>
        </w:tc>
        <w:tc>
          <w:tcPr>
            <w:tcW w:w="5040" w:type="dxa"/>
            <w:tcBorders>
              <w:top w:val="single" w:sz="6" w:space="0" w:color="auto"/>
            </w:tcBorders>
            <w:shd w:val="clear" w:color="auto" w:fill="FFFFFF"/>
          </w:tcPr>
          <w:p w14:paraId="60777B95" w14:textId="77777777" w:rsidR="001637CA" w:rsidRDefault="001637CA" w:rsidP="001637CA">
            <w:r>
              <w:rPr>
                <w:sz w:val="20"/>
              </w:rPr>
              <w:t>Ch 6 Consumer Behavior</w:t>
            </w:r>
            <w:r>
              <w:t xml:space="preserve"> </w:t>
            </w:r>
          </w:p>
          <w:p w14:paraId="6649D355" w14:textId="68378869" w:rsidR="004654EF" w:rsidRDefault="004654EF" w:rsidP="004654EF">
            <w:pPr>
              <w:rPr>
                <w:sz w:val="20"/>
              </w:rPr>
            </w:pPr>
          </w:p>
        </w:tc>
        <w:tc>
          <w:tcPr>
            <w:tcW w:w="2142" w:type="dxa"/>
            <w:tcBorders>
              <w:top w:val="single" w:sz="6" w:space="0" w:color="auto"/>
            </w:tcBorders>
            <w:shd w:val="clear" w:color="auto" w:fill="FFFFFF"/>
          </w:tcPr>
          <w:p w14:paraId="393D50D3" w14:textId="1C73E88C" w:rsidR="004654EF" w:rsidRDefault="003F50EF" w:rsidP="004654EF">
            <w:pPr>
              <w:rPr>
                <w:sz w:val="20"/>
              </w:rPr>
            </w:pPr>
            <w:r>
              <w:rPr>
                <w:b/>
                <w:sz w:val="20"/>
              </w:rPr>
              <w:t xml:space="preserve">Ch 6 Quiz </w:t>
            </w:r>
            <w:r w:rsidR="004654EF" w:rsidRPr="0063381D">
              <w:rPr>
                <w:b/>
                <w:sz w:val="20"/>
              </w:rPr>
              <w:t>due 11.59pm</w:t>
            </w:r>
          </w:p>
        </w:tc>
      </w:tr>
      <w:tr w:rsidR="004654EF" w14:paraId="1F78A489" w14:textId="77777777" w:rsidTr="00780E91">
        <w:trPr>
          <w:trHeight w:val="345"/>
          <w:jc w:val="center"/>
        </w:trPr>
        <w:tc>
          <w:tcPr>
            <w:tcW w:w="1854" w:type="dxa"/>
            <w:shd w:val="clear" w:color="auto" w:fill="FFFFFF"/>
          </w:tcPr>
          <w:p w14:paraId="79E65475" w14:textId="0AEC329C" w:rsidR="004654EF" w:rsidRDefault="004654EF" w:rsidP="004654EF">
            <w:pPr>
              <w:rPr>
                <w:sz w:val="20"/>
              </w:rPr>
            </w:pPr>
            <w:r>
              <w:rPr>
                <w:sz w:val="20"/>
              </w:rPr>
              <w:t>July 2</w:t>
            </w:r>
            <w:r w:rsidR="00BC4B79">
              <w:rPr>
                <w:sz w:val="20"/>
              </w:rPr>
              <w:t>1</w:t>
            </w:r>
          </w:p>
        </w:tc>
        <w:tc>
          <w:tcPr>
            <w:tcW w:w="5040" w:type="dxa"/>
            <w:shd w:val="clear" w:color="auto" w:fill="FFFFFF"/>
          </w:tcPr>
          <w:p w14:paraId="05DB5812" w14:textId="77777777" w:rsidR="001637CA" w:rsidRDefault="001637CA" w:rsidP="004654EF">
            <w:pPr>
              <w:rPr>
                <w:bCs/>
                <w:sz w:val="20"/>
              </w:rPr>
            </w:pPr>
            <w:r>
              <w:rPr>
                <w:sz w:val="20"/>
              </w:rPr>
              <w:t>Ch 8 Special topics lecture-Global Marketing</w:t>
            </w:r>
            <w:r>
              <w:rPr>
                <w:bCs/>
                <w:sz w:val="20"/>
              </w:rPr>
              <w:t xml:space="preserve"> </w:t>
            </w:r>
          </w:p>
          <w:p w14:paraId="144313E7" w14:textId="105C9C76" w:rsidR="004654EF" w:rsidRDefault="004654EF" w:rsidP="004654EF">
            <w:pPr>
              <w:rPr>
                <w:sz w:val="20"/>
              </w:rPr>
            </w:pPr>
          </w:p>
        </w:tc>
        <w:tc>
          <w:tcPr>
            <w:tcW w:w="2142" w:type="dxa"/>
            <w:shd w:val="clear" w:color="auto" w:fill="FFFFFF"/>
          </w:tcPr>
          <w:p w14:paraId="6C5F4F78" w14:textId="6271962B" w:rsidR="004654EF" w:rsidRDefault="003F50EF" w:rsidP="004654EF">
            <w:pPr>
              <w:rPr>
                <w:sz w:val="20"/>
              </w:rPr>
            </w:pPr>
            <w:r>
              <w:rPr>
                <w:b/>
                <w:sz w:val="20"/>
              </w:rPr>
              <w:t>Ch 8 Quiz</w:t>
            </w:r>
            <w:r w:rsidR="004654EF" w:rsidRPr="0063381D">
              <w:rPr>
                <w:b/>
                <w:sz w:val="20"/>
              </w:rPr>
              <w:t xml:space="preserve"> due </w:t>
            </w:r>
            <w:r w:rsidR="004136B0">
              <w:rPr>
                <w:b/>
                <w:sz w:val="20"/>
              </w:rPr>
              <w:t xml:space="preserve"> </w:t>
            </w:r>
            <w:r w:rsidR="004654EF" w:rsidRPr="0063381D">
              <w:rPr>
                <w:b/>
                <w:sz w:val="20"/>
              </w:rPr>
              <w:t>11.59pm</w:t>
            </w:r>
            <w:r w:rsidR="004136B0">
              <w:rPr>
                <w:b/>
                <w:sz w:val="20"/>
              </w:rPr>
              <w:t xml:space="preserve"> </w:t>
            </w:r>
          </w:p>
        </w:tc>
      </w:tr>
      <w:tr w:rsidR="004654EF" w14:paraId="3A3A35D7" w14:textId="77777777" w:rsidTr="00780E91">
        <w:trPr>
          <w:trHeight w:val="345"/>
          <w:jc w:val="center"/>
        </w:trPr>
        <w:tc>
          <w:tcPr>
            <w:tcW w:w="1854" w:type="dxa"/>
            <w:shd w:val="clear" w:color="auto" w:fill="FFFFFF"/>
          </w:tcPr>
          <w:p w14:paraId="724CCBA5" w14:textId="7041B173" w:rsidR="004654EF" w:rsidRDefault="004654EF" w:rsidP="004654EF">
            <w:pPr>
              <w:rPr>
                <w:sz w:val="20"/>
              </w:rPr>
            </w:pPr>
            <w:r>
              <w:rPr>
                <w:sz w:val="20"/>
              </w:rPr>
              <w:t>July 2</w:t>
            </w:r>
            <w:r w:rsidR="00BC4B79">
              <w:rPr>
                <w:sz w:val="20"/>
              </w:rPr>
              <w:t>2</w:t>
            </w:r>
          </w:p>
        </w:tc>
        <w:tc>
          <w:tcPr>
            <w:tcW w:w="5040" w:type="dxa"/>
            <w:shd w:val="clear" w:color="auto" w:fill="FFFFFF"/>
          </w:tcPr>
          <w:p w14:paraId="4FCAD9FE" w14:textId="77777777" w:rsidR="001637CA" w:rsidRDefault="001637CA" w:rsidP="004654EF">
            <w:pPr>
              <w:rPr>
                <w:b/>
                <w:bCs/>
                <w:sz w:val="20"/>
              </w:rPr>
            </w:pPr>
            <w:r>
              <w:rPr>
                <w:bCs/>
                <w:sz w:val="20"/>
              </w:rPr>
              <w:t>Ch 9 Segmenting, targeting, and Positioning</w:t>
            </w:r>
            <w:r w:rsidRPr="00DC1FB4">
              <w:rPr>
                <w:b/>
                <w:bCs/>
                <w:sz w:val="20"/>
              </w:rPr>
              <w:t xml:space="preserve"> </w:t>
            </w:r>
          </w:p>
          <w:p w14:paraId="072D7BC5" w14:textId="076C67BD" w:rsidR="004654EF" w:rsidRPr="006771C8" w:rsidRDefault="004654EF" w:rsidP="004654EF">
            <w:pPr>
              <w:rPr>
                <w:bCs/>
                <w:sz w:val="20"/>
              </w:rPr>
            </w:pPr>
          </w:p>
        </w:tc>
        <w:tc>
          <w:tcPr>
            <w:tcW w:w="2142" w:type="dxa"/>
            <w:shd w:val="clear" w:color="auto" w:fill="FFFFFF"/>
          </w:tcPr>
          <w:p w14:paraId="76F1EDBC" w14:textId="5A9D182B" w:rsidR="004654EF" w:rsidRPr="00A10F51" w:rsidRDefault="007406F8" w:rsidP="004654EF">
            <w:pPr>
              <w:rPr>
                <w:b/>
                <w:bCs/>
                <w:sz w:val="20"/>
              </w:rPr>
            </w:pPr>
            <w:r w:rsidRPr="00A10F51">
              <w:rPr>
                <w:b/>
                <w:bCs/>
                <w:sz w:val="20"/>
              </w:rPr>
              <w:t xml:space="preserve">Ch </w:t>
            </w:r>
            <w:r w:rsidR="00A10F51" w:rsidRPr="00A10F51">
              <w:rPr>
                <w:b/>
                <w:bCs/>
                <w:sz w:val="20"/>
              </w:rPr>
              <w:t>9 Quiz due 11.59pm</w:t>
            </w:r>
          </w:p>
        </w:tc>
      </w:tr>
      <w:tr w:rsidR="004654EF" w14:paraId="2926587C" w14:textId="77777777" w:rsidTr="00780E91">
        <w:trPr>
          <w:trHeight w:val="390"/>
          <w:jc w:val="center"/>
        </w:trPr>
        <w:tc>
          <w:tcPr>
            <w:tcW w:w="1854" w:type="dxa"/>
            <w:shd w:val="clear" w:color="auto" w:fill="FFFFFF"/>
          </w:tcPr>
          <w:p w14:paraId="66304C59" w14:textId="26E904B9" w:rsidR="004654EF" w:rsidRPr="00DD6E24" w:rsidRDefault="004654EF" w:rsidP="004654EF">
            <w:pPr>
              <w:jc w:val="both"/>
              <w:rPr>
                <w:b/>
                <w:bCs/>
                <w:sz w:val="20"/>
              </w:rPr>
            </w:pPr>
            <w:r w:rsidRPr="00DD6E24">
              <w:rPr>
                <w:b/>
                <w:bCs/>
                <w:sz w:val="20"/>
              </w:rPr>
              <w:t xml:space="preserve">July </w:t>
            </w:r>
            <w:r w:rsidR="00BC4B79" w:rsidRPr="00DD6E24">
              <w:rPr>
                <w:b/>
                <w:bCs/>
                <w:sz w:val="20"/>
              </w:rPr>
              <w:t>23</w:t>
            </w:r>
          </w:p>
        </w:tc>
        <w:tc>
          <w:tcPr>
            <w:tcW w:w="5040" w:type="dxa"/>
            <w:shd w:val="clear" w:color="auto" w:fill="FFFFFF"/>
          </w:tcPr>
          <w:p w14:paraId="56B1D7C6" w14:textId="77777777" w:rsidR="001637CA" w:rsidRDefault="001637CA" w:rsidP="004654EF">
            <w:pPr>
              <w:rPr>
                <w:b/>
                <w:bCs/>
                <w:sz w:val="20"/>
              </w:rPr>
            </w:pPr>
            <w:r w:rsidRPr="00DC1FB4">
              <w:rPr>
                <w:b/>
                <w:bCs/>
                <w:sz w:val="20"/>
              </w:rPr>
              <w:t xml:space="preserve">Test 2 ch </w:t>
            </w:r>
            <w:r>
              <w:rPr>
                <w:b/>
                <w:bCs/>
                <w:sz w:val="20"/>
              </w:rPr>
              <w:t>5 ,</w:t>
            </w:r>
            <w:r w:rsidRPr="00DC1FB4">
              <w:rPr>
                <w:b/>
                <w:bCs/>
                <w:sz w:val="20"/>
              </w:rPr>
              <w:t>6</w:t>
            </w:r>
            <w:r>
              <w:rPr>
                <w:b/>
                <w:bCs/>
                <w:sz w:val="20"/>
              </w:rPr>
              <w:t xml:space="preserve"> </w:t>
            </w:r>
            <w:r w:rsidRPr="00DC1FB4">
              <w:rPr>
                <w:b/>
                <w:bCs/>
                <w:sz w:val="20"/>
              </w:rPr>
              <w:t>,8</w:t>
            </w:r>
            <w:r>
              <w:rPr>
                <w:b/>
                <w:bCs/>
                <w:sz w:val="20"/>
              </w:rPr>
              <w:t xml:space="preserve"> &amp; 9</w:t>
            </w:r>
          </w:p>
          <w:p w14:paraId="65EDEAF7" w14:textId="54B700C6" w:rsidR="004654EF" w:rsidRDefault="004654EF" w:rsidP="004654EF">
            <w:pPr>
              <w:rPr>
                <w:sz w:val="20"/>
              </w:rPr>
            </w:pPr>
          </w:p>
        </w:tc>
        <w:tc>
          <w:tcPr>
            <w:tcW w:w="2142" w:type="dxa"/>
            <w:shd w:val="clear" w:color="auto" w:fill="FFFFFF"/>
          </w:tcPr>
          <w:p w14:paraId="735BF080" w14:textId="57B4FE37" w:rsidR="004654EF" w:rsidRDefault="004654EF" w:rsidP="004654EF">
            <w:pPr>
              <w:rPr>
                <w:sz w:val="20"/>
              </w:rPr>
            </w:pPr>
          </w:p>
        </w:tc>
      </w:tr>
      <w:tr w:rsidR="004654EF" w14:paraId="131C3807" w14:textId="77777777" w:rsidTr="00780E91">
        <w:trPr>
          <w:trHeight w:val="525"/>
          <w:jc w:val="center"/>
        </w:trPr>
        <w:tc>
          <w:tcPr>
            <w:tcW w:w="1854" w:type="dxa"/>
            <w:shd w:val="clear" w:color="auto" w:fill="FFFFFF"/>
          </w:tcPr>
          <w:p w14:paraId="3F1D5BCC" w14:textId="5257EFBD" w:rsidR="004654EF" w:rsidRPr="00DD6E24" w:rsidRDefault="004654EF" w:rsidP="004654EF">
            <w:pPr>
              <w:jc w:val="both"/>
              <w:rPr>
                <w:b/>
                <w:bCs/>
                <w:i/>
                <w:iCs/>
                <w:sz w:val="20"/>
              </w:rPr>
            </w:pPr>
            <w:r w:rsidRPr="00DD6E24">
              <w:rPr>
                <w:b/>
                <w:bCs/>
                <w:i/>
                <w:iCs/>
                <w:sz w:val="20"/>
              </w:rPr>
              <w:t>July 2</w:t>
            </w:r>
            <w:r w:rsidR="00BC4B79" w:rsidRPr="00DD6E24">
              <w:rPr>
                <w:b/>
                <w:bCs/>
                <w:i/>
                <w:iCs/>
                <w:sz w:val="20"/>
              </w:rPr>
              <w:t>4</w:t>
            </w:r>
            <w:r w:rsidR="00E66906">
              <w:rPr>
                <w:b/>
                <w:bCs/>
                <w:i/>
                <w:iCs/>
                <w:sz w:val="20"/>
              </w:rPr>
              <w:t>*</w:t>
            </w:r>
          </w:p>
        </w:tc>
        <w:tc>
          <w:tcPr>
            <w:tcW w:w="5040" w:type="dxa"/>
            <w:shd w:val="clear" w:color="auto" w:fill="FFFFFF"/>
          </w:tcPr>
          <w:p w14:paraId="64577746" w14:textId="2430556F" w:rsidR="004654EF" w:rsidRPr="00DD6E24" w:rsidRDefault="00DD6E24" w:rsidP="004654EF">
            <w:pPr>
              <w:rPr>
                <w:sz w:val="20"/>
              </w:rPr>
            </w:pPr>
            <w:r w:rsidRPr="00DD6E24">
              <w:rPr>
                <w:sz w:val="20"/>
              </w:rPr>
              <w:t>Segmentation mini simulation</w:t>
            </w:r>
          </w:p>
        </w:tc>
        <w:tc>
          <w:tcPr>
            <w:tcW w:w="2142" w:type="dxa"/>
            <w:shd w:val="clear" w:color="auto" w:fill="FFFFFF"/>
          </w:tcPr>
          <w:p w14:paraId="0A87B44A" w14:textId="38891680" w:rsidR="004654EF" w:rsidRPr="00004D3F" w:rsidRDefault="00004D3F" w:rsidP="004654EF">
            <w:pPr>
              <w:rPr>
                <w:b/>
                <w:bCs/>
                <w:sz w:val="20"/>
              </w:rPr>
            </w:pPr>
            <w:r w:rsidRPr="00004D3F">
              <w:rPr>
                <w:b/>
                <w:bCs/>
                <w:sz w:val="20"/>
              </w:rPr>
              <w:t>Segmentation mini simulation</w:t>
            </w:r>
            <w:r w:rsidR="001E012E">
              <w:rPr>
                <w:b/>
                <w:bCs/>
                <w:sz w:val="20"/>
              </w:rPr>
              <w:t xml:space="preserve"> due 11.59pm</w:t>
            </w:r>
          </w:p>
        </w:tc>
      </w:tr>
      <w:tr w:rsidR="00C00FD1" w14:paraId="0189B269" w14:textId="77777777" w:rsidTr="00780E91">
        <w:trPr>
          <w:trHeight w:val="525"/>
          <w:jc w:val="center"/>
        </w:trPr>
        <w:tc>
          <w:tcPr>
            <w:tcW w:w="1854" w:type="dxa"/>
            <w:shd w:val="clear" w:color="auto" w:fill="FFFFFF"/>
          </w:tcPr>
          <w:p w14:paraId="3C9E2069" w14:textId="3298DD8B" w:rsidR="00C00FD1" w:rsidRPr="004654EF" w:rsidRDefault="00C00FD1" w:rsidP="00C00FD1">
            <w:pPr>
              <w:jc w:val="both"/>
              <w:rPr>
                <w:sz w:val="20"/>
              </w:rPr>
            </w:pPr>
            <w:r w:rsidRPr="004654EF">
              <w:rPr>
                <w:sz w:val="20"/>
              </w:rPr>
              <w:t>July 2</w:t>
            </w:r>
            <w:r>
              <w:rPr>
                <w:sz w:val="20"/>
              </w:rPr>
              <w:t>7</w:t>
            </w:r>
          </w:p>
        </w:tc>
        <w:tc>
          <w:tcPr>
            <w:tcW w:w="5040" w:type="dxa"/>
            <w:shd w:val="clear" w:color="auto" w:fill="FFFFFF"/>
          </w:tcPr>
          <w:p w14:paraId="07E65C08" w14:textId="77777777" w:rsidR="00C00FD1" w:rsidRDefault="00C00FD1" w:rsidP="00C00FD1">
            <w:pPr>
              <w:rPr>
                <w:sz w:val="20"/>
              </w:rPr>
            </w:pPr>
            <w:r>
              <w:rPr>
                <w:sz w:val="20"/>
              </w:rPr>
              <w:t xml:space="preserve">Ch 10 Market Research </w:t>
            </w:r>
          </w:p>
          <w:p w14:paraId="194E3B02" w14:textId="68EB2D36" w:rsidR="00C00FD1" w:rsidRPr="00DE6599" w:rsidRDefault="00C00FD1" w:rsidP="00C00FD1">
            <w:pPr>
              <w:rPr>
                <w:sz w:val="20"/>
              </w:rPr>
            </w:pPr>
          </w:p>
        </w:tc>
        <w:tc>
          <w:tcPr>
            <w:tcW w:w="2142" w:type="dxa"/>
            <w:shd w:val="clear" w:color="auto" w:fill="FFFFFF"/>
          </w:tcPr>
          <w:p w14:paraId="693A6D8D" w14:textId="33C8A77D" w:rsidR="00C00FD1" w:rsidRDefault="00AC7EE0" w:rsidP="00C00FD1">
            <w:pPr>
              <w:rPr>
                <w:sz w:val="20"/>
              </w:rPr>
            </w:pPr>
            <w:r>
              <w:rPr>
                <w:b/>
                <w:sz w:val="20"/>
              </w:rPr>
              <w:t xml:space="preserve">Ch 10 Quiz </w:t>
            </w:r>
            <w:r w:rsidR="00C00FD1" w:rsidRPr="0063381D">
              <w:rPr>
                <w:b/>
                <w:sz w:val="20"/>
              </w:rPr>
              <w:t>due 11.59pm</w:t>
            </w:r>
          </w:p>
        </w:tc>
      </w:tr>
      <w:tr w:rsidR="00C00FD1" w14:paraId="44669464" w14:textId="77777777" w:rsidTr="00780E91">
        <w:trPr>
          <w:trHeight w:val="525"/>
          <w:jc w:val="center"/>
        </w:trPr>
        <w:tc>
          <w:tcPr>
            <w:tcW w:w="1854" w:type="dxa"/>
            <w:tcBorders>
              <w:bottom w:val="single" w:sz="6" w:space="0" w:color="auto"/>
            </w:tcBorders>
            <w:shd w:val="clear" w:color="auto" w:fill="FFFFFF"/>
          </w:tcPr>
          <w:p w14:paraId="1A8E271C" w14:textId="6F77E2FB" w:rsidR="00C00FD1" w:rsidRDefault="00C00FD1" w:rsidP="00C00FD1">
            <w:pPr>
              <w:jc w:val="both"/>
              <w:rPr>
                <w:sz w:val="20"/>
              </w:rPr>
            </w:pPr>
            <w:r>
              <w:rPr>
                <w:sz w:val="20"/>
              </w:rPr>
              <w:t>July 28*</w:t>
            </w:r>
          </w:p>
        </w:tc>
        <w:tc>
          <w:tcPr>
            <w:tcW w:w="5040" w:type="dxa"/>
            <w:tcBorders>
              <w:bottom w:val="single" w:sz="6" w:space="0" w:color="auto"/>
            </w:tcBorders>
            <w:shd w:val="clear" w:color="auto" w:fill="FFFFFF"/>
          </w:tcPr>
          <w:p w14:paraId="2AC10B9A" w14:textId="77777777" w:rsidR="00C00FD1" w:rsidRDefault="00C00FD1" w:rsidP="00C00FD1">
            <w:pPr>
              <w:rPr>
                <w:bCs/>
                <w:sz w:val="20"/>
              </w:rPr>
            </w:pPr>
            <w:r>
              <w:rPr>
                <w:sz w:val="20"/>
              </w:rPr>
              <w:t>Ch 11 Product branding Decisions</w:t>
            </w:r>
            <w:r>
              <w:rPr>
                <w:bCs/>
                <w:sz w:val="20"/>
              </w:rPr>
              <w:t xml:space="preserve"> </w:t>
            </w:r>
          </w:p>
          <w:p w14:paraId="5A7F2328" w14:textId="0292E3F2" w:rsidR="00C00FD1" w:rsidRDefault="00C00FD1" w:rsidP="00C00FD1">
            <w:pPr>
              <w:rPr>
                <w:sz w:val="20"/>
              </w:rPr>
            </w:pPr>
          </w:p>
        </w:tc>
        <w:tc>
          <w:tcPr>
            <w:tcW w:w="2142" w:type="dxa"/>
            <w:tcBorders>
              <w:bottom w:val="single" w:sz="6" w:space="0" w:color="auto"/>
            </w:tcBorders>
            <w:shd w:val="clear" w:color="auto" w:fill="FFFFFF"/>
          </w:tcPr>
          <w:p w14:paraId="5A748D89" w14:textId="2BB7D579" w:rsidR="00C00FD1" w:rsidRDefault="00AC7EE0" w:rsidP="00C00FD1">
            <w:pPr>
              <w:rPr>
                <w:sz w:val="20"/>
              </w:rPr>
            </w:pPr>
            <w:r>
              <w:rPr>
                <w:b/>
                <w:sz w:val="20"/>
              </w:rPr>
              <w:t>Ch 11 Quiz</w:t>
            </w:r>
            <w:r w:rsidR="00C00FD1" w:rsidRPr="0063381D">
              <w:rPr>
                <w:b/>
                <w:sz w:val="20"/>
              </w:rPr>
              <w:t xml:space="preserve"> due</w:t>
            </w:r>
            <w:r w:rsidR="00C00FD1">
              <w:rPr>
                <w:b/>
                <w:sz w:val="20"/>
              </w:rPr>
              <w:t xml:space="preserve"> </w:t>
            </w:r>
            <w:r w:rsidR="00C00FD1" w:rsidRPr="0063381D">
              <w:rPr>
                <w:b/>
                <w:sz w:val="20"/>
              </w:rPr>
              <w:t>11.59pm</w:t>
            </w:r>
            <w:r w:rsidR="00C00FD1">
              <w:rPr>
                <w:b/>
                <w:sz w:val="20"/>
              </w:rPr>
              <w:t xml:space="preserve"> </w:t>
            </w:r>
          </w:p>
        </w:tc>
      </w:tr>
      <w:tr w:rsidR="00C00FD1" w14:paraId="5BA77881" w14:textId="77777777" w:rsidTr="00780E91">
        <w:trPr>
          <w:trHeight w:val="525"/>
          <w:jc w:val="center"/>
        </w:trPr>
        <w:tc>
          <w:tcPr>
            <w:tcW w:w="1854" w:type="dxa"/>
            <w:shd w:val="clear" w:color="auto" w:fill="FFFFFF"/>
          </w:tcPr>
          <w:p w14:paraId="2E578F14" w14:textId="37BBA428" w:rsidR="00C00FD1" w:rsidRDefault="00C00FD1" w:rsidP="00C00FD1">
            <w:pPr>
              <w:rPr>
                <w:sz w:val="20"/>
              </w:rPr>
            </w:pPr>
            <w:r>
              <w:rPr>
                <w:sz w:val="20"/>
              </w:rPr>
              <w:t xml:space="preserve">July 29 </w:t>
            </w:r>
          </w:p>
        </w:tc>
        <w:tc>
          <w:tcPr>
            <w:tcW w:w="5040" w:type="dxa"/>
            <w:shd w:val="clear" w:color="auto" w:fill="FFFFFF"/>
          </w:tcPr>
          <w:p w14:paraId="7018C86E" w14:textId="5938BB4F" w:rsidR="00C00FD1" w:rsidRPr="001410D9" w:rsidRDefault="00B22896" w:rsidP="00C00FD1">
            <w:pPr>
              <w:rPr>
                <w:bCs/>
                <w:sz w:val="20"/>
              </w:rPr>
            </w:pPr>
            <w:r>
              <w:rPr>
                <w:bCs/>
                <w:sz w:val="20"/>
              </w:rPr>
              <w:t>Ch 12</w:t>
            </w:r>
            <w:r w:rsidR="00D23D7E">
              <w:rPr>
                <w:bCs/>
                <w:sz w:val="20"/>
              </w:rPr>
              <w:t xml:space="preserve"> Developing New Products</w:t>
            </w:r>
            <w:r w:rsidR="00791356">
              <w:rPr>
                <w:bCs/>
                <w:sz w:val="20"/>
              </w:rPr>
              <w:t xml:space="preserve"> </w:t>
            </w:r>
          </w:p>
        </w:tc>
        <w:tc>
          <w:tcPr>
            <w:tcW w:w="2142" w:type="dxa"/>
            <w:shd w:val="clear" w:color="auto" w:fill="FFFFFF"/>
          </w:tcPr>
          <w:p w14:paraId="01CE1FD2" w14:textId="0E381258" w:rsidR="00C00FD1" w:rsidRPr="00AC7EE0" w:rsidRDefault="00AC7EE0" w:rsidP="00C00FD1">
            <w:pPr>
              <w:rPr>
                <w:b/>
                <w:bCs/>
                <w:sz w:val="20"/>
              </w:rPr>
            </w:pPr>
            <w:r w:rsidRPr="00AC7EE0">
              <w:rPr>
                <w:b/>
                <w:bCs/>
                <w:sz w:val="20"/>
              </w:rPr>
              <w:t>Ch 12 Quiz due 11.59pm</w:t>
            </w:r>
          </w:p>
        </w:tc>
      </w:tr>
      <w:tr w:rsidR="00C00FD1" w14:paraId="0834F31F" w14:textId="77777777" w:rsidTr="00780E91">
        <w:trPr>
          <w:trHeight w:val="525"/>
          <w:jc w:val="center"/>
        </w:trPr>
        <w:tc>
          <w:tcPr>
            <w:tcW w:w="1854" w:type="dxa"/>
            <w:shd w:val="clear" w:color="auto" w:fill="FFFFFF"/>
          </w:tcPr>
          <w:p w14:paraId="42C6D611" w14:textId="78D98A16" w:rsidR="00C00FD1" w:rsidRPr="00BC4B79" w:rsidRDefault="00C00FD1" w:rsidP="00C00FD1">
            <w:pPr>
              <w:rPr>
                <w:sz w:val="20"/>
              </w:rPr>
            </w:pPr>
            <w:r w:rsidRPr="00BC4B79">
              <w:rPr>
                <w:sz w:val="20"/>
              </w:rPr>
              <w:t>July 3</w:t>
            </w:r>
            <w:r>
              <w:rPr>
                <w:sz w:val="20"/>
              </w:rPr>
              <w:t>0</w:t>
            </w:r>
          </w:p>
        </w:tc>
        <w:tc>
          <w:tcPr>
            <w:tcW w:w="5040" w:type="dxa"/>
            <w:shd w:val="clear" w:color="auto" w:fill="FFFFFF"/>
          </w:tcPr>
          <w:p w14:paraId="610F158D" w14:textId="11FCA0B7" w:rsidR="00C00FD1" w:rsidRPr="006771C8" w:rsidRDefault="00C00FD1" w:rsidP="00C00FD1">
            <w:pPr>
              <w:rPr>
                <w:bCs/>
              </w:rPr>
            </w:pPr>
            <w:r>
              <w:rPr>
                <w:bCs/>
                <w:sz w:val="20"/>
              </w:rPr>
              <w:t>Ch 15 Strategic pricing methods and tactics Ch 17 Retailing and Omnichannel Marketing</w:t>
            </w:r>
          </w:p>
        </w:tc>
        <w:tc>
          <w:tcPr>
            <w:tcW w:w="2142" w:type="dxa"/>
            <w:shd w:val="clear" w:color="auto" w:fill="FFFFFF"/>
          </w:tcPr>
          <w:p w14:paraId="1ABAB816" w14:textId="7DBAEA0B" w:rsidR="00C00FD1" w:rsidRDefault="00CF5647" w:rsidP="00C00FD1">
            <w:pPr>
              <w:rPr>
                <w:sz w:val="20"/>
              </w:rPr>
            </w:pPr>
            <w:r>
              <w:rPr>
                <w:b/>
                <w:sz w:val="20"/>
              </w:rPr>
              <w:t>Ch 15 Quiz</w:t>
            </w:r>
            <w:r w:rsidR="00C00FD1" w:rsidRPr="0063381D">
              <w:rPr>
                <w:b/>
                <w:sz w:val="20"/>
              </w:rPr>
              <w:t xml:space="preserve"> due 11.59pm</w:t>
            </w:r>
          </w:p>
        </w:tc>
      </w:tr>
      <w:tr w:rsidR="00C00FD1" w14:paraId="0F05AE92" w14:textId="77777777" w:rsidTr="00780E91">
        <w:trPr>
          <w:trHeight w:val="525"/>
          <w:jc w:val="center"/>
        </w:trPr>
        <w:tc>
          <w:tcPr>
            <w:tcW w:w="1854" w:type="dxa"/>
            <w:shd w:val="clear" w:color="auto" w:fill="FFFFFF"/>
          </w:tcPr>
          <w:p w14:paraId="725F988B" w14:textId="12950EB6" w:rsidR="00C00FD1" w:rsidRPr="00DD6E24" w:rsidRDefault="00C00FD1" w:rsidP="00C00FD1">
            <w:pPr>
              <w:rPr>
                <w:b/>
                <w:bCs/>
                <w:i/>
                <w:iCs/>
                <w:sz w:val="20"/>
              </w:rPr>
            </w:pPr>
            <w:r w:rsidRPr="00DD6E24">
              <w:rPr>
                <w:b/>
                <w:bCs/>
                <w:i/>
                <w:iCs/>
                <w:sz w:val="20"/>
              </w:rPr>
              <w:t>July 31</w:t>
            </w:r>
            <w:r w:rsidR="00E66906">
              <w:rPr>
                <w:b/>
                <w:bCs/>
                <w:i/>
                <w:iCs/>
                <w:sz w:val="20"/>
              </w:rPr>
              <w:t>*</w:t>
            </w:r>
          </w:p>
        </w:tc>
        <w:tc>
          <w:tcPr>
            <w:tcW w:w="5040" w:type="dxa"/>
            <w:shd w:val="clear" w:color="auto" w:fill="FFFFFF"/>
          </w:tcPr>
          <w:p w14:paraId="586BF3BF" w14:textId="3E9BBBC1" w:rsidR="00C00FD1" w:rsidRPr="00925A7B" w:rsidRDefault="00DD6E24" w:rsidP="00C00FD1">
            <w:pPr>
              <w:rPr>
                <w:bCs/>
                <w:sz w:val="20"/>
              </w:rPr>
            </w:pPr>
            <w:r>
              <w:rPr>
                <w:bCs/>
                <w:sz w:val="20"/>
              </w:rPr>
              <w:t>Buyer Behavior Mini simulation</w:t>
            </w:r>
          </w:p>
        </w:tc>
        <w:tc>
          <w:tcPr>
            <w:tcW w:w="2142" w:type="dxa"/>
            <w:shd w:val="clear" w:color="auto" w:fill="FFFFFF"/>
          </w:tcPr>
          <w:p w14:paraId="4072CBEA" w14:textId="243447AC" w:rsidR="00C00FD1" w:rsidRPr="00CA4829" w:rsidRDefault="00CA4829" w:rsidP="00C00FD1">
            <w:pPr>
              <w:rPr>
                <w:b/>
                <w:bCs/>
                <w:sz w:val="20"/>
              </w:rPr>
            </w:pPr>
            <w:r w:rsidRPr="00CA4829">
              <w:rPr>
                <w:b/>
                <w:bCs/>
                <w:sz w:val="20"/>
              </w:rPr>
              <w:t>Buyer behavior Mini Simulation</w:t>
            </w:r>
          </w:p>
        </w:tc>
      </w:tr>
      <w:tr w:rsidR="00C00FD1" w14:paraId="49FE0601" w14:textId="77777777" w:rsidTr="00780E91">
        <w:trPr>
          <w:trHeight w:val="525"/>
          <w:jc w:val="center"/>
        </w:trPr>
        <w:tc>
          <w:tcPr>
            <w:tcW w:w="1854" w:type="dxa"/>
            <w:shd w:val="clear" w:color="auto" w:fill="FFFFFF"/>
          </w:tcPr>
          <w:p w14:paraId="68E72C5D" w14:textId="7BEDD723" w:rsidR="00C00FD1" w:rsidRPr="00EA2483" w:rsidRDefault="00C00FD1" w:rsidP="00C00FD1">
            <w:pPr>
              <w:rPr>
                <w:b/>
                <w:sz w:val="20"/>
              </w:rPr>
            </w:pPr>
            <w:r w:rsidRPr="00EA2483">
              <w:rPr>
                <w:b/>
                <w:sz w:val="20"/>
              </w:rPr>
              <w:t>Aug 3</w:t>
            </w:r>
          </w:p>
        </w:tc>
        <w:tc>
          <w:tcPr>
            <w:tcW w:w="5040" w:type="dxa"/>
            <w:shd w:val="clear" w:color="auto" w:fill="FFFFFF"/>
          </w:tcPr>
          <w:p w14:paraId="079DD19E" w14:textId="1EA8E295" w:rsidR="00C00FD1" w:rsidRPr="001B3823" w:rsidRDefault="00BF2ECB" w:rsidP="00C00FD1">
            <w:pPr>
              <w:rPr>
                <w:b/>
                <w:bCs/>
                <w:sz w:val="20"/>
              </w:rPr>
            </w:pPr>
            <w:r w:rsidRPr="001B3823">
              <w:rPr>
                <w:b/>
                <w:bCs/>
                <w:sz w:val="20"/>
              </w:rPr>
              <w:t xml:space="preserve">Test </w:t>
            </w:r>
            <w:r w:rsidR="00917E08" w:rsidRPr="001B3823">
              <w:rPr>
                <w:b/>
                <w:bCs/>
                <w:sz w:val="20"/>
              </w:rPr>
              <w:t>3 Ch 10, 11, 12, &amp; 15</w:t>
            </w:r>
          </w:p>
        </w:tc>
        <w:tc>
          <w:tcPr>
            <w:tcW w:w="2142" w:type="dxa"/>
            <w:shd w:val="clear" w:color="auto" w:fill="FFFFFF"/>
          </w:tcPr>
          <w:p w14:paraId="4C7F481B" w14:textId="77777777" w:rsidR="00C00FD1" w:rsidRDefault="00C00FD1" w:rsidP="00C00FD1">
            <w:pPr>
              <w:rPr>
                <w:sz w:val="20"/>
              </w:rPr>
            </w:pPr>
          </w:p>
        </w:tc>
      </w:tr>
      <w:tr w:rsidR="00C00FD1" w14:paraId="1F9FE4CF" w14:textId="77777777" w:rsidTr="00780E91">
        <w:trPr>
          <w:trHeight w:val="525"/>
          <w:jc w:val="center"/>
        </w:trPr>
        <w:tc>
          <w:tcPr>
            <w:tcW w:w="1854" w:type="dxa"/>
            <w:shd w:val="clear" w:color="auto" w:fill="FFFFFF"/>
          </w:tcPr>
          <w:p w14:paraId="08E6E43E" w14:textId="71FF3AD3" w:rsidR="00C00FD1" w:rsidRPr="006771C8" w:rsidRDefault="00C00FD1" w:rsidP="00C00FD1">
            <w:pPr>
              <w:rPr>
                <w:bCs/>
                <w:sz w:val="20"/>
              </w:rPr>
            </w:pPr>
            <w:r>
              <w:rPr>
                <w:bCs/>
                <w:sz w:val="20"/>
              </w:rPr>
              <w:t>Aug 4</w:t>
            </w:r>
          </w:p>
        </w:tc>
        <w:tc>
          <w:tcPr>
            <w:tcW w:w="5040" w:type="dxa"/>
            <w:shd w:val="clear" w:color="auto" w:fill="FFFFFF"/>
          </w:tcPr>
          <w:p w14:paraId="1CCECF88" w14:textId="5AF62A6B" w:rsidR="00C00FD1" w:rsidRDefault="00CC5679" w:rsidP="00C00FD1">
            <w:pPr>
              <w:rPr>
                <w:sz w:val="20"/>
              </w:rPr>
            </w:pPr>
            <w:r>
              <w:rPr>
                <w:sz w:val="20"/>
              </w:rPr>
              <w:t>Ch 17 Retailing and Omnicha</w:t>
            </w:r>
            <w:r w:rsidR="002D2508">
              <w:rPr>
                <w:sz w:val="20"/>
              </w:rPr>
              <w:t>nnel Marketing</w:t>
            </w:r>
          </w:p>
        </w:tc>
        <w:tc>
          <w:tcPr>
            <w:tcW w:w="2142" w:type="dxa"/>
            <w:shd w:val="clear" w:color="auto" w:fill="FFFFFF"/>
          </w:tcPr>
          <w:p w14:paraId="44FC56EF" w14:textId="0CC674D8" w:rsidR="00C00FD1" w:rsidRDefault="00CF5647" w:rsidP="00C00FD1">
            <w:pPr>
              <w:rPr>
                <w:sz w:val="20"/>
              </w:rPr>
            </w:pPr>
            <w:r>
              <w:rPr>
                <w:b/>
                <w:sz w:val="20"/>
              </w:rPr>
              <w:t xml:space="preserve">Ch 17 Quiz </w:t>
            </w:r>
            <w:r w:rsidR="00C00FD1" w:rsidRPr="0063381D">
              <w:rPr>
                <w:b/>
                <w:sz w:val="20"/>
              </w:rPr>
              <w:t>due 11.59pm</w:t>
            </w:r>
          </w:p>
        </w:tc>
      </w:tr>
      <w:tr w:rsidR="00C00FD1" w14:paraId="37881A08" w14:textId="77777777" w:rsidTr="00780E91">
        <w:trPr>
          <w:trHeight w:val="525"/>
          <w:jc w:val="center"/>
        </w:trPr>
        <w:tc>
          <w:tcPr>
            <w:tcW w:w="1854" w:type="dxa"/>
            <w:shd w:val="clear" w:color="auto" w:fill="FFFFFF"/>
          </w:tcPr>
          <w:p w14:paraId="0BBC2C09" w14:textId="4F2A5203" w:rsidR="00C00FD1" w:rsidRPr="006771C8" w:rsidRDefault="00C00FD1" w:rsidP="00C00FD1">
            <w:pPr>
              <w:rPr>
                <w:bCs/>
                <w:sz w:val="20"/>
              </w:rPr>
            </w:pPr>
            <w:r>
              <w:rPr>
                <w:bCs/>
                <w:sz w:val="20"/>
              </w:rPr>
              <w:t>Aug 5</w:t>
            </w:r>
          </w:p>
        </w:tc>
        <w:tc>
          <w:tcPr>
            <w:tcW w:w="5040" w:type="dxa"/>
            <w:shd w:val="clear" w:color="auto" w:fill="FFFFFF"/>
          </w:tcPr>
          <w:p w14:paraId="4CF210D6" w14:textId="5EBD5181" w:rsidR="00C00FD1" w:rsidRDefault="002D2508" w:rsidP="00C00FD1">
            <w:pPr>
              <w:rPr>
                <w:sz w:val="20"/>
              </w:rPr>
            </w:pPr>
            <w:r>
              <w:rPr>
                <w:sz w:val="20"/>
              </w:rPr>
              <w:t>Ch 18 Integrated Marketing Communications</w:t>
            </w:r>
          </w:p>
        </w:tc>
        <w:tc>
          <w:tcPr>
            <w:tcW w:w="2142" w:type="dxa"/>
            <w:shd w:val="clear" w:color="auto" w:fill="FFFFFF"/>
          </w:tcPr>
          <w:p w14:paraId="7D7CCB17" w14:textId="5B0463B6" w:rsidR="00C00FD1" w:rsidRPr="00CF5647" w:rsidRDefault="00CF5647" w:rsidP="00C00FD1">
            <w:pPr>
              <w:rPr>
                <w:b/>
                <w:bCs/>
                <w:sz w:val="20"/>
              </w:rPr>
            </w:pPr>
            <w:r w:rsidRPr="00CF5647">
              <w:rPr>
                <w:b/>
                <w:bCs/>
                <w:sz w:val="20"/>
              </w:rPr>
              <w:t>Ch 18 Quiz Due 11.59pm</w:t>
            </w:r>
          </w:p>
        </w:tc>
      </w:tr>
      <w:tr w:rsidR="00C00FD1" w14:paraId="0B0E55A5" w14:textId="77777777" w:rsidTr="00780E91">
        <w:trPr>
          <w:trHeight w:val="525"/>
          <w:jc w:val="center"/>
        </w:trPr>
        <w:tc>
          <w:tcPr>
            <w:tcW w:w="1854" w:type="dxa"/>
            <w:shd w:val="clear" w:color="auto" w:fill="FFFFFF"/>
          </w:tcPr>
          <w:p w14:paraId="05D973DC" w14:textId="0F1DD825" w:rsidR="00C00FD1" w:rsidRPr="004654EF" w:rsidRDefault="00C00FD1" w:rsidP="00C00FD1">
            <w:pPr>
              <w:rPr>
                <w:b/>
                <w:sz w:val="20"/>
              </w:rPr>
            </w:pPr>
            <w:r w:rsidRPr="004654EF">
              <w:rPr>
                <w:b/>
                <w:sz w:val="20"/>
              </w:rPr>
              <w:t xml:space="preserve">Aug </w:t>
            </w:r>
            <w:r>
              <w:rPr>
                <w:b/>
                <w:sz w:val="20"/>
              </w:rPr>
              <w:t>7</w:t>
            </w:r>
          </w:p>
        </w:tc>
        <w:tc>
          <w:tcPr>
            <w:tcW w:w="5040" w:type="dxa"/>
            <w:shd w:val="clear" w:color="auto" w:fill="FFFFFF"/>
          </w:tcPr>
          <w:p w14:paraId="023E8103" w14:textId="717C2C7F" w:rsidR="00C00FD1" w:rsidRPr="004654EF" w:rsidRDefault="00C00FD1" w:rsidP="00C00FD1">
            <w:pPr>
              <w:rPr>
                <w:b/>
                <w:bCs/>
                <w:sz w:val="20"/>
              </w:rPr>
            </w:pPr>
            <w:r w:rsidRPr="004654EF">
              <w:rPr>
                <w:b/>
                <w:bCs/>
                <w:sz w:val="20"/>
              </w:rPr>
              <w:t>Comprehensive Final exam- this is only if we do not meet our attendance goals</w:t>
            </w:r>
          </w:p>
        </w:tc>
        <w:tc>
          <w:tcPr>
            <w:tcW w:w="2142" w:type="dxa"/>
            <w:shd w:val="clear" w:color="auto" w:fill="FFFFFF"/>
          </w:tcPr>
          <w:p w14:paraId="32E80B82" w14:textId="77777777" w:rsidR="00C00FD1" w:rsidRDefault="00C00FD1" w:rsidP="00C00FD1">
            <w:pPr>
              <w:rPr>
                <w:sz w:val="20"/>
              </w:rPr>
            </w:pPr>
          </w:p>
        </w:tc>
      </w:tr>
    </w:tbl>
    <w:p w14:paraId="0B5E27AB" w14:textId="77777777" w:rsidR="004136B0" w:rsidRDefault="004136B0" w:rsidP="004136B0">
      <w:r>
        <w:rPr>
          <w:noProof/>
        </w:rPr>
        <w:lastRenderedPageBreak/>
        <mc:AlternateContent>
          <mc:Choice Requires="wps">
            <w:drawing>
              <wp:anchor distT="0" distB="0" distL="114300" distR="114300" simplePos="0" relativeHeight="251660288" behindDoc="0" locked="0" layoutInCell="1" allowOverlap="1" wp14:anchorId="5EE44FC4" wp14:editId="77D50883">
                <wp:simplePos x="0" y="0"/>
                <wp:positionH relativeFrom="margin">
                  <wp:align>center</wp:align>
                </wp:positionH>
                <wp:positionV relativeFrom="paragraph">
                  <wp:posOffset>0</wp:posOffset>
                </wp:positionV>
                <wp:extent cx="7067550" cy="1504950"/>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67550" cy="1504950"/>
                        </a:xfrm>
                        <a:prstGeom prst="rect">
                          <a:avLst/>
                        </a:prstGeom>
                      </wps:spPr>
                      <wps:txbx>
                        <w:txbxContent>
                          <w:p w14:paraId="22E535B4" w14:textId="77777777" w:rsidR="004136B0" w:rsidRPr="00294FEE" w:rsidRDefault="004136B0" w:rsidP="004136B0">
                            <w:pPr>
                              <w:pStyle w:val="NormalWeb"/>
                              <w:tabs>
                                <w:tab w:val="left" w:pos="2970"/>
                              </w:tabs>
                              <w:spacing w:before="0" w:beforeAutospacing="0" w:after="0" w:afterAutospacing="0" w:line="216" w:lineRule="auto"/>
                              <w:ind w:left="2880"/>
                              <w:jc w:val="right"/>
                              <w:rPr>
                                <w:rFonts w:ascii="Arial" w:eastAsiaTheme="majorEastAsia" w:hAnsi="Arial" w:cs="Arial"/>
                                <w:b/>
                                <w:kern w:val="24"/>
                                <w:sz w:val="96"/>
                                <w:szCs w:val="96"/>
                              </w:rPr>
                            </w:pPr>
                            <w:r w:rsidRPr="00294FEE">
                              <w:rPr>
                                <w:rFonts w:ascii="Arial" w:eastAsiaTheme="majorEastAsia" w:hAnsi="Arial" w:cs="Arial"/>
                                <w:b/>
                                <w:kern w:val="24"/>
                                <w:sz w:val="96"/>
                                <w:szCs w:val="96"/>
                              </w:rPr>
                              <w:t>Connect</w:t>
                            </w:r>
                            <w:r w:rsidRPr="0059208B">
                              <w:rPr>
                                <w:rFonts w:ascii="Arial" w:eastAsiaTheme="majorEastAsia" w:hAnsi="Arial" w:cs="Arial"/>
                                <w:kern w:val="24"/>
                                <w:sz w:val="80"/>
                                <w:szCs w:val="80"/>
                                <w:vertAlign w:val="superscript"/>
                              </w:rPr>
                              <w:t>®</w:t>
                            </w:r>
                          </w:p>
                          <w:p w14:paraId="4E49FC2D" w14:textId="77777777" w:rsidR="004136B0" w:rsidRPr="007406EF" w:rsidRDefault="004136B0" w:rsidP="004136B0">
                            <w:pPr>
                              <w:pStyle w:val="NormalWeb"/>
                              <w:spacing w:before="0" w:beforeAutospacing="0" w:after="0" w:afterAutospacing="0" w:line="216" w:lineRule="auto"/>
                              <w:ind w:left="2880"/>
                              <w:jc w:val="right"/>
                              <w:rPr>
                                <w:rFonts w:ascii="Arial" w:hAnsi="Arial" w:cs="Arial"/>
                                <w:b/>
                                <w:color w:val="E21A23"/>
                                <w:sz w:val="40"/>
                                <w:szCs w:val="40"/>
                              </w:rPr>
                            </w:pPr>
                            <w:r>
                              <w:rPr>
                                <w:rFonts w:ascii="Arial" w:eastAsiaTheme="majorEastAsia" w:hAnsi="Arial" w:cs="Arial"/>
                                <w:b/>
                                <w:color w:val="E21A23"/>
                                <w:kern w:val="24"/>
                                <w:sz w:val="40"/>
                                <w:szCs w:val="40"/>
                              </w:rPr>
                              <w:t xml:space="preserve"> Blackboard </w:t>
                            </w:r>
                            <w:r w:rsidRPr="007406EF">
                              <w:rPr>
                                <w:rFonts w:ascii="Arial" w:eastAsiaTheme="majorEastAsia" w:hAnsi="Arial" w:cs="Arial"/>
                                <w:b/>
                                <w:color w:val="E21A23"/>
                                <w:kern w:val="24"/>
                                <w:sz w:val="40"/>
                                <w:szCs w:val="40"/>
                              </w:rPr>
                              <w:t>Student Registration</w:t>
                            </w:r>
                          </w:p>
                          <w:p w14:paraId="075C369F" w14:textId="77777777" w:rsidR="004136B0" w:rsidRPr="00E324A1" w:rsidRDefault="004136B0" w:rsidP="004136B0">
                            <w:pPr>
                              <w:pStyle w:val="NormalWeb"/>
                              <w:spacing w:before="0" w:beforeAutospacing="0" w:after="0" w:afterAutospacing="0" w:line="216" w:lineRule="auto"/>
                              <w:jc w:val="center"/>
                              <w:rPr>
                                <w:color w:val="7F7F7F" w:themeColor="text1" w:themeTint="80"/>
                                <w:sz w:val="40"/>
                                <w:szCs w:val="40"/>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EE44FC4" id="Title 1" o:spid="_x0000_s1026" style="position:absolute;margin-left:0;margin-top:0;width:556.5pt;height:11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" filled="f" stroked="f">
                <o:lock v:ext="edit" grouping="t"/>
                <v:textbox>
                  <w:txbxContent>
                    <w:p w14:paraId="22E535B4" w14:textId="77777777" w:rsidR="004136B0" w:rsidRPr="00294FEE" w:rsidRDefault="004136B0" w:rsidP="004136B0">
                      <w:pPr>
                        <w:pStyle w:val="NormalWeb"/>
                        <w:tabs>
                          <w:tab w:val="left" w:pos="2970"/>
                        </w:tabs>
                        <w:spacing w:before="0" w:beforeAutospacing="0" w:after="0" w:afterAutospacing="0" w:line="216" w:lineRule="auto"/>
                        <w:ind w:left="2880"/>
                        <w:jc w:val="right"/>
                        <w:rPr>
                          <w:rFonts w:ascii="Arial" w:eastAsiaTheme="majorEastAsia" w:hAnsi="Arial" w:cs="Arial"/>
                          <w:b/>
                          <w:kern w:val="24"/>
                          <w:sz w:val="96"/>
                          <w:szCs w:val="96"/>
                        </w:rPr>
                      </w:pPr>
                      <w:r w:rsidRPr="00294FEE">
                        <w:rPr>
                          <w:rFonts w:ascii="Arial" w:eastAsiaTheme="majorEastAsia" w:hAnsi="Arial" w:cs="Arial"/>
                          <w:b/>
                          <w:kern w:val="24"/>
                          <w:sz w:val="96"/>
                          <w:szCs w:val="96"/>
                        </w:rPr>
                        <w:t>Connect</w:t>
                      </w:r>
                      <w:r w:rsidRPr="0059208B">
                        <w:rPr>
                          <w:rFonts w:ascii="Arial" w:eastAsiaTheme="majorEastAsia" w:hAnsi="Arial" w:cs="Arial"/>
                          <w:kern w:val="24"/>
                          <w:sz w:val="80"/>
                          <w:szCs w:val="80"/>
                          <w:vertAlign w:val="superscript"/>
                        </w:rPr>
                        <w:t>®</w:t>
                      </w:r>
                    </w:p>
                    <w:p w14:paraId="4E49FC2D" w14:textId="77777777" w:rsidR="004136B0" w:rsidRPr="007406EF" w:rsidRDefault="004136B0" w:rsidP="004136B0">
                      <w:pPr>
                        <w:pStyle w:val="NormalWeb"/>
                        <w:spacing w:before="0" w:beforeAutospacing="0" w:after="0" w:afterAutospacing="0" w:line="216" w:lineRule="auto"/>
                        <w:ind w:left="2880"/>
                        <w:jc w:val="right"/>
                        <w:rPr>
                          <w:rFonts w:ascii="Arial" w:hAnsi="Arial" w:cs="Arial"/>
                          <w:b/>
                          <w:color w:val="E21A23"/>
                          <w:sz w:val="40"/>
                          <w:szCs w:val="40"/>
                        </w:rPr>
                      </w:pPr>
                      <w:r>
                        <w:rPr>
                          <w:rFonts w:ascii="Arial" w:eastAsiaTheme="majorEastAsia" w:hAnsi="Arial" w:cs="Arial"/>
                          <w:b/>
                          <w:color w:val="E21A23"/>
                          <w:kern w:val="24"/>
                          <w:sz w:val="40"/>
                          <w:szCs w:val="40"/>
                        </w:rPr>
                        <w:t xml:space="preserve"> Blackboard </w:t>
                      </w:r>
                      <w:r w:rsidRPr="007406EF">
                        <w:rPr>
                          <w:rFonts w:ascii="Arial" w:eastAsiaTheme="majorEastAsia" w:hAnsi="Arial" w:cs="Arial"/>
                          <w:b/>
                          <w:color w:val="E21A23"/>
                          <w:kern w:val="24"/>
                          <w:sz w:val="40"/>
                          <w:szCs w:val="40"/>
                        </w:rPr>
                        <w:t>Student Registration</w:t>
                      </w:r>
                    </w:p>
                    <w:p w14:paraId="075C369F" w14:textId="77777777" w:rsidR="004136B0" w:rsidRPr="00E324A1" w:rsidRDefault="004136B0" w:rsidP="004136B0">
                      <w:pPr>
                        <w:pStyle w:val="NormalWeb"/>
                        <w:spacing w:before="0" w:beforeAutospacing="0" w:after="0" w:afterAutospacing="0" w:line="216" w:lineRule="auto"/>
                        <w:jc w:val="center"/>
                        <w:rPr>
                          <w:color w:val="7F7F7F" w:themeColor="text1" w:themeTint="80"/>
                          <w:sz w:val="40"/>
                          <w:szCs w:val="40"/>
                        </w:rPr>
                      </w:pPr>
                    </w:p>
                  </w:txbxContent>
                </v:textbox>
                <w10:wrap anchorx="margin"/>
              </v:rect>
            </w:pict>
          </mc:Fallback>
        </mc:AlternateContent>
      </w:r>
      <w:r>
        <w:rPr>
          <w:noProof/>
        </w:rPr>
        <w:drawing>
          <wp:inline distT="0" distB="0" distL="0" distR="0" wp14:anchorId="42B48286" wp14:editId="22002F1D">
            <wp:extent cx="1252603" cy="1262310"/>
            <wp:effectExtent l="0" t="0" r="508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1252603" cy="1262310"/>
                    </a:xfrm>
                    <a:prstGeom prst="rect">
                      <a:avLst/>
                    </a:prstGeom>
                  </pic:spPr>
                </pic:pic>
              </a:graphicData>
            </a:graphic>
          </wp:inline>
        </w:drawing>
      </w:r>
    </w:p>
    <w:p w14:paraId="3624827E" w14:textId="77777777" w:rsidR="004136B0" w:rsidRDefault="004136B0" w:rsidP="004136B0"/>
    <w:p w14:paraId="31AEFE88" w14:textId="77777777" w:rsidR="004136B0" w:rsidRPr="00CC3AB3" w:rsidRDefault="004136B0" w:rsidP="004136B0">
      <w:pPr>
        <w:rPr>
          <w:rFonts w:ascii="Arial" w:hAnsi="Arial" w:cs="Arial"/>
          <w:i/>
          <w:sz w:val="28"/>
          <w:szCs w:val="28"/>
        </w:rPr>
      </w:pPr>
      <w:r w:rsidRPr="00CC3AB3">
        <w:rPr>
          <w:rFonts w:ascii="Arial" w:hAnsi="Arial" w:cs="Arial"/>
          <w:b/>
          <w:color w:val="005E85"/>
          <w:sz w:val="28"/>
          <w:szCs w:val="28"/>
        </w:rPr>
        <w:t>Step 1:</w:t>
      </w:r>
      <w:r w:rsidRPr="00CC3AB3">
        <w:rPr>
          <w:rFonts w:ascii="Arial" w:hAnsi="Arial" w:cs="Arial"/>
          <w:color w:val="005E85"/>
          <w:sz w:val="28"/>
          <w:szCs w:val="28"/>
        </w:rPr>
        <w:t xml:space="preserve"> </w:t>
      </w:r>
      <w:r>
        <w:rPr>
          <w:rFonts w:ascii="Arial" w:hAnsi="Arial" w:cs="Arial"/>
          <w:sz w:val="28"/>
          <w:szCs w:val="28"/>
        </w:rPr>
        <w:t>Enter username and password</w:t>
      </w:r>
      <w:r w:rsidRPr="00CC3AB3">
        <w:rPr>
          <w:rFonts w:ascii="Arial" w:hAnsi="Arial" w:cs="Arial"/>
          <w:sz w:val="28"/>
          <w:szCs w:val="28"/>
        </w:rPr>
        <w:t>.</w:t>
      </w:r>
      <w:r>
        <w:rPr>
          <w:rFonts w:ascii="Arial" w:hAnsi="Arial" w:cs="Arial"/>
          <w:sz w:val="28"/>
          <w:szCs w:val="28"/>
        </w:rPr>
        <w:t xml:space="preserve"> </w:t>
      </w:r>
      <w:r w:rsidRPr="00CC3AB3">
        <w:rPr>
          <w:rFonts w:ascii="Arial" w:hAnsi="Arial" w:cs="Arial"/>
          <w:b/>
          <w:sz w:val="28"/>
          <w:szCs w:val="28"/>
        </w:rPr>
        <w:t xml:space="preserve">Click </w:t>
      </w:r>
      <w:r w:rsidRPr="00CC3AB3">
        <w:rPr>
          <w:rFonts w:ascii="Arial" w:hAnsi="Arial" w:cs="Arial"/>
          <w:b/>
          <w:i/>
          <w:sz w:val="28"/>
          <w:szCs w:val="28"/>
        </w:rPr>
        <w:t>Login</w:t>
      </w:r>
      <w:r>
        <w:rPr>
          <w:rFonts w:ascii="Arial" w:hAnsi="Arial" w:cs="Arial"/>
          <w:sz w:val="28"/>
          <w:szCs w:val="28"/>
        </w:rPr>
        <w:t>.</w:t>
      </w:r>
    </w:p>
    <w:p w14:paraId="21676A52" w14:textId="77777777" w:rsidR="004136B0" w:rsidRPr="00CC3AB3" w:rsidRDefault="004136B0" w:rsidP="004136B0">
      <w:pPr>
        <w:rPr>
          <w:rFonts w:ascii="Arial" w:hAnsi="Arial" w:cs="Arial"/>
        </w:rPr>
      </w:pPr>
      <w:r w:rsidRPr="00CC3AB3">
        <w:rPr>
          <w:rFonts w:ascii="Arial" w:hAnsi="Arial" w:cs="Arial"/>
          <w:noProof/>
        </w:rPr>
        <w:drawing>
          <wp:anchor distT="0" distB="0" distL="114300" distR="114300" simplePos="0" relativeHeight="251662336" behindDoc="0" locked="0" layoutInCell="1" allowOverlap="1" wp14:anchorId="7C1C3C9B" wp14:editId="624DF4AD">
            <wp:simplePos x="0" y="0"/>
            <wp:positionH relativeFrom="column">
              <wp:posOffset>390525</wp:posOffset>
            </wp:positionH>
            <wp:positionV relativeFrom="paragraph">
              <wp:posOffset>158115</wp:posOffset>
            </wp:positionV>
            <wp:extent cx="5819775" cy="2930903"/>
            <wp:effectExtent l="114300" t="95250" r="104775" b="98425"/>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9775" cy="2930903"/>
                    </a:xfrm>
                    <a:prstGeom prst="rect">
                      <a:avLst/>
                    </a:prstGeom>
                    <a:noFill/>
                    <a:ln>
                      <a:noFill/>
                    </a:ln>
                    <a:effectLst>
                      <a:outerShdw blurRad="63500" sx="102000" sy="102000" algn="ctr" rotWithShape="0">
                        <a:prstClr val="black">
                          <a:alpha val="40000"/>
                        </a:prstClr>
                      </a:outerShdw>
                    </a:effectLst>
                  </pic:spPr>
                </pic:pic>
              </a:graphicData>
            </a:graphic>
          </wp:anchor>
        </w:drawing>
      </w:r>
    </w:p>
    <w:p w14:paraId="17668723" w14:textId="77777777" w:rsidR="004136B0" w:rsidRPr="00CC3AB3" w:rsidRDefault="004136B0" w:rsidP="004136B0">
      <w:pPr>
        <w:rPr>
          <w:rFonts w:ascii="Arial" w:hAnsi="Arial" w:cs="Arial"/>
        </w:rPr>
      </w:pPr>
    </w:p>
    <w:p w14:paraId="535AF7CB" w14:textId="77777777" w:rsidR="004136B0" w:rsidRPr="00CC3AB3" w:rsidRDefault="004136B0" w:rsidP="004136B0">
      <w:pPr>
        <w:rPr>
          <w:rFonts w:ascii="Arial" w:hAnsi="Arial" w:cs="Arial"/>
        </w:rPr>
      </w:pPr>
    </w:p>
    <w:p w14:paraId="63E11BC8" w14:textId="77777777" w:rsidR="004136B0" w:rsidRPr="00CC3AB3" w:rsidRDefault="004136B0" w:rsidP="004136B0">
      <w:pPr>
        <w:rPr>
          <w:rFonts w:ascii="Arial" w:hAnsi="Arial" w:cs="Arial"/>
        </w:rPr>
      </w:pPr>
    </w:p>
    <w:p w14:paraId="4DF3BD38" w14:textId="77777777" w:rsidR="004136B0" w:rsidRPr="00CC3AB3" w:rsidRDefault="004136B0" w:rsidP="004136B0">
      <w:pPr>
        <w:rPr>
          <w:rFonts w:ascii="Arial" w:hAnsi="Arial" w:cs="Arial"/>
        </w:rPr>
      </w:pPr>
    </w:p>
    <w:p w14:paraId="1AAEE6F6" w14:textId="77777777" w:rsidR="004136B0" w:rsidRPr="00CC3AB3" w:rsidRDefault="004136B0" w:rsidP="004136B0">
      <w:pPr>
        <w:rPr>
          <w:rFonts w:ascii="Arial" w:hAnsi="Arial" w:cs="Arial"/>
        </w:rPr>
      </w:pPr>
    </w:p>
    <w:p w14:paraId="42DF2822" w14:textId="77777777" w:rsidR="004136B0" w:rsidRPr="00CC3AB3" w:rsidRDefault="004136B0" w:rsidP="004136B0">
      <w:pPr>
        <w:rPr>
          <w:rFonts w:ascii="Arial" w:hAnsi="Arial" w:cs="Arial"/>
        </w:rPr>
      </w:pPr>
    </w:p>
    <w:p w14:paraId="0613861C" w14:textId="77777777" w:rsidR="004136B0" w:rsidRPr="00CC3AB3" w:rsidRDefault="004136B0" w:rsidP="004136B0">
      <w:pPr>
        <w:rPr>
          <w:rFonts w:ascii="Arial" w:hAnsi="Arial" w:cs="Arial"/>
        </w:rPr>
      </w:pPr>
    </w:p>
    <w:p w14:paraId="360C86E9" w14:textId="77777777" w:rsidR="004136B0" w:rsidRPr="00CC3AB3" w:rsidRDefault="004136B0" w:rsidP="004136B0">
      <w:pPr>
        <w:rPr>
          <w:rFonts w:ascii="Arial" w:hAnsi="Arial" w:cs="Arial"/>
        </w:rPr>
      </w:pPr>
    </w:p>
    <w:p w14:paraId="19A06EF7" w14:textId="77777777" w:rsidR="004136B0" w:rsidRPr="00CC3AB3" w:rsidRDefault="004136B0" w:rsidP="004136B0">
      <w:pPr>
        <w:rPr>
          <w:rFonts w:ascii="Arial" w:hAnsi="Arial" w:cs="Arial"/>
        </w:rPr>
      </w:pPr>
    </w:p>
    <w:p w14:paraId="3ACDB6CC" w14:textId="77777777" w:rsidR="004136B0" w:rsidRPr="00CC3AB3" w:rsidRDefault="004136B0" w:rsidP="004136B0">
      <w:pPr>
        <w:rPr>
          <w:rFonts w:ascii="Arial" w:hAnsi="Arial" w:cs="Arial"/>
        </w:rPr>
      </w:pPr>
    </w:p>
    <w:p w14:paraId="00EA8B60" w14:textId="77777777" w:rsidR="004136B0" w:rsidRPr="00CC3AB3" w:rsidRDefault="004136B0" w:rsidP="004136B0">
      <w:pPr>
        <w:rPr>
          <w:rFonts w:ascii="Arial" w:hAnsi="Arial" w:cs="Arial"/>
        </w:rPr>
      </w:pPr>
    </w:p>
    <w:p w14:paraId="40F19E7E" w14:textId="77777777" w:rsidR="004136B0" w:rsidRPr="00CC3AB3" w:rsidRDefault="004136B0" w:rsidP="004136B0">
      <w:pPr>
        <w:rPr>
          <w:rFonts w:ascii="Arial" w:hAnsi="Arial" w:cs="Arial"/>
        </w:rPr>
      </w:pPr>
    </w:p>
    <w:p w14:paraId="105A1F98" w14:textId="77777777" w:rsidR="004136B0" w:rsidRPr="00CC3AB3" w:rsidRDefault="004136B0" w:rsidP="004136B0">
      <w:pPr>
        <w:rPr>
          <w:rFonts w:ascii="Arial" w:hAnsi="Arial" w:cs="Arial"/>
          <w:sz w:val="28"/>
          <w:szCs w:val="28"/>
        </w:rPr>
      </w:pPr>
      <w:r w:rsidRPr="00CC3AB3">
        <w:rPr>
          <w:rFonts w:ascii="Arial" w:hAnsi="Arial" w:cs="Arial"/>
          <w:b/>
          <w:noProof/>
          <w:color w:val="E21A23"/>
        </w:rPr>
        <mc:AlternateContent>
          <mc:Choice Requires="wps">
            <w:drawing>
              <wp:anchor distT="0" distB="0" distL="114300" distR="114300" simplePos="0" relativeHeight="251663360" behindDoc="0" locked="0" layoutInCell="1" allowOverlap="1" wp14:anchorId="63B0801D" wp14:editId="052FCEA0">
                <wp:simplePos x="0" y="0"/>
                <wp:positionH relativeFrom="margin">
                  <wp:posOffset>1685926</wp:posOffset>
                </wp:positionH>
                <wp:positionV relativeFrom="paragraph">
                  <wp:posOffset>222250</wp:posOffset>
                </wp:positionV>
                <wp:extent cx="1924050" cy="419100"/>
                <wp:effectExtent l="19050" t="19050" r="38100" b="76200"/>
                <wp:wrapNone/>
                <wp:docPr id="18" name="Straight Arrow Connector 5"/>
                <wp:cNvGraphicFramePr/>
                <a:graphic xmlns:a="http://schemas.openxmlformats.org/drawingml/2006/main">
                  <a:graphicData uri="http://schemas.microsoft.com/office/word/2010/wordprocessingShape">
                    <wps:wsp>
                      <wps:cNvCnPr/>
                      <wps:spPr>
                        <a:xfrm>
                          <a:off x="0" y="0"/>
                          <a:ext cx="1924050" cy="4191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69288D" id="_x0000_t32" coordsize="21600,21600" o:spt="32" o:oned="t" path="m,l21600,21600e" filled="f">
                <v:path arrowok="t" fillok="f" o:connecttype="none"/>
                <o:lock v:ext="edit" shapetype="t"/>
              </v:shapetype>
              <v:shape id="Straight Arrow Connector 5" o:spid="_x0000_s1026" type="#_x0000_t32" style="position:absolute;margin-left:132.75pt;margin-top:17.5pt;width:151.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" strokecolor="red" strokeweight="2.25pt">
                <v:stroke endarrow="block"/>
                <w10:wrap anchorx="margin"/>
              </v:shape>
            </w:pict>
          </mc:Fallback>
        </mc:AlternateContent>
      </w:r>
      <w:r w:rsidRPr="00CC3AB3">
        <w:rPr>
          <w:rFonts w:ascii="Arial" w:hAnsi="Arial" w:cs="Arial"/>
          <w:b/>
          <w:color w:val="005E85"/>
          <w:sz w:val="28"/>
          <w:szCs w:val="28"/>
        </w:rPr>
        <w:t>Step 2:</w:t>
      </w:r>
      <w:r w:rsidRPr="00CC3AB3">
        <w:rPr>
          <w:rFonts w:ascii="Arial" w:hAnsi="Arial" w:cs="Arial"/>
          <w:color w:val="005E85"/>
          <w:sz w:val="28"/>
          <w:szCs w:val="28"/>
        </w:rPr>
        <w:t xml:space="preserve"> </w:t>
      </w:r>
      <w:r w:rsidRPr="00CC3AB3">
        <w:rPr>
          <w:rFonts w:ascii="Arial" w:hAnsi="Arial" w:cs="Arial"/>
          <w:sz w:val="28"/>
          <w:szCs w:val="28"/>
        </w:rPr>
        <w:t xml:space="preserve">From </w:t>
      </w:r>
      <w:r w:rsidRPr="00CC3AB3">
        <w:rPr>
          <w:rFonts w:ascii="Arial" w:hAnsi="Arial" w:cs="Arial"/>
          <w:b/>
          <w:i/>
          <w:sz w:val="28"/>
          <w:szCs w:val="28"/>
        </w:rPr>
        <w:t>My Courses</w:t>
      </w:r>
      <w:r w:rsidRPr="00CC3AB3">
        <w:rPr>
          <w:rFonts w:ascii="Arial" w:hAnsi="Arial" w:cs="Arial"/>
          <w:sz w:val="28"/>
          <w:szCs w:val="28"/>
        </w:rPr>
        <w:t>, select the course using Connect.</w:t>
      </w:r>
      <w:r w:rsidRPr="00CC3AB3">
        <w:rPr>
          <w:rFonts w:ascii="Arial" w:hAnsi="Arial" w:cs="Arial"/>
          <w:noProof/>
        </w:rPr>
        <w:t xml:space="preserve"> </w:t>
      </w:r>
      <w:r w:rsidRPr="00CC3AB3">
        <w:rPr>
          <w:rFonts w:ascii="Arial" w:hAnsi="Arial" w:cs="Arial"/>
          <w:noProof/>
          <w:sz w:val="28"/>
          <w:szCs w:val="28"/>
        </w:rPr>
        <mc:AlternateContent>
          <mc:Choice Requires="wps">
            <w:drawing>
              <wp:anchor distT="0" distB="0" distL="114300" distR="114300" simplePos="0" relativeHeight="251661312" behindDoc="0" locked="0" layoutInCell="1" allowOverlap="1" wp14:anchorId="16168DCB" wp14:editId="7A4A6B07">
                <wp:simplePos x="0" y="0"/>
                <wp:positionH relativeFrom="column">
                  <wp:posOffset>2676525</wp:posOffset>
                </wp:positionH>
                <wp:positionV relativeFrom="paragraph">
                  <wp:posOffset>4683125</wp:posOffset>
                </wp:positionV>
                <wp:extent cx="1885950" cy="60543"/>
                <wp:effectExtent l="38100" t="57150" r="19050" b="92075"/>
                <wp:wrapNone/>
                <wp:docPr id="11" name="Straight Arrow Connector 10"/>
                <wp:cNvGraphicFramePr/>
                <a:graphic xmlns:a="http://schemas.openxmlformats.org/drawingml/2006/main">
                  <a:graphicData uri="http://schemas.microsoft.com/office/word/2010/wordprocessingShape">
                    <wps:wsp>
                      <wps:cNvCnPr/>
                      <wps:spPr>
                        <a:xfrm flipH="1">
                          <a:off x="0" y="0"/>
                          <a:ext cx="1885950" cy="60543"/>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BA2E3" id="Straight Arrow Connector 10" o:spid="_x0000_s1026" type="#_x0000_t32" style="position:absolute;margin-left:210.75pt;margin-top:368.75pt;width:148.5pt;height: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" strokecolor="red" strokeweight="3pt">
                <v:stroke endarrow="block"/>
              </v:shape>
            </w:pict>
          </mc:Fallback>
        </mc:AlternateContent>
      </w:r>
    </w:p>
    <w:p w14:paraId="6C7AC4A9" w14:textId="77777777" w:rsidR="004136B0" w:rsidRPr="00CC3AB3" w:rsidRDefault="004136B0" w:rsidP="004136B0">
      <w:pPr>
        <w:rPr>
          <w:rFonts w:ascii="Arial" w:hAnsi="Arial" w:cs="Arial"/>
          <w:sz w:val="28"/>
          <w:szCs w:val="28"/>
        </w:rPr>
      </w:pPr>
      <w:r w:rsidRPr="00CC3AB3">
        <w:rPr>
          <w:rFonts w:ascii="Arial" w:hAnsi="Arial" w:cs="Arial"/>
          <w:noProof/>
        </w:rPr>
        <w:lastRenderedPageBreak/>
        <w:drawing>
          <wp:inline distT="0" distB="0" distL="0" distR="0" wp14:anchorId="13F8D3EC" wp14:editId="4BE6B942">
            <wp:extent cx="6858000" cy="2465705"/>
            <wp:effectExtent l="133350" t="95250" r="133350" b="8699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2465705"/>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3CD77B4F" w14:textId="77777777" w:rsidR="004136B0" w:rsidRPr="00CC3AB3" w:rsidRDefault="004136B0" w:rsidP="004136B0">
      <w:pPr>
        <w:rPr>
          <w:rFonts w:ascii="Arial" w:hAnsi="Arial" w:cs="Arial"/>
          <w:sz w:val="28"/>
          <w:szCs w:val="28"/>
        </w:rPr>
      </w:pPr>
    </w:p>
    <w:p w14:paraId="31A25F8A" w14:textId="77777777" w:rsidR="004136B0" w:rsidRPr="00CC3AB3" w:rsidRDefault="004136B0" w:rsidP="004136B0">
      <w:pPr>
        <w:rPr>
          <w:rFonts w:ascii="Arial" w:hAnsi="Arial" w:cs="Arial"/>
          <w:sz w:val="28"/>
          <w:szCs w:val="28"/>
        </w:rPr>
      </w:pPr>
      <w:r w:rsidRPr="00CC3AB3">
        <w:rPr>
          <w:rFonts w:ascii="Arial" w:hAnsi="Arial" w:cs="Arial"/>
          <w:b/>
          <w:color w:val="005E85"/>
          <w:sz w:val="28"/>
          <w:szCs w:val="28"/>
        </w:rPr>
        <w:t>Step 3:</w:t>
      </w:r>
      <w:r w:rsidRPr="00CC3AB3">
        <w:rPr>
          <w:rFonts w:ascii="Arial" w:hAnsi="Arial" w:cs="Arial"/>
          <w:color w:val="005E85"/>
          <w:sz w:val="28"/>
          <w:szCs w:val="28"/>
        </w:rPr>
        <w:t xml:space="preserve"> </w:t>
      </w:r>
      <w:r w:rsidRPr="00CC3AB3">
        <w:rPr>
          <w:rFonts w:ascii="Arial" w:hAnsi="Arial" w:cs="Arial"/>
          <w:sz w:val="28"/>
          <w:szCs w:val="28"/>
        </w:rPr>
        <w:t xml:space="preserve">On course homepage, click into the page where your instructor has posted the Connect assignments. </w:t>
      </w:r>
    </w:p>
    <w:p w14:paraId="3D3802CE" w14:textId="77777777" w:rsidR="004136B0" w:rsidRPr="00CC3AB3" w:rsidRDefault="004136B0" w:rsidP="004136B0">
      <w:pPr>
        <w:rPr>
          <w:rFonts w:ascii="Arial" w:hAnsi="Arial" w:cs="Arial"/>
          <w:sz w:val="28"/>
          <w:szCs w:val="28"/>
        </w:rPr>
      </w:pPr>
      <w:r w:rsidRPr="00CC3AB3">
        <w:rPr>
          <w:rFonts w:ascii="Arial" w:hAnsi="Arial" w:cs="Arial"/>
          <w:noProof/>
        </w:rPr>
        <w:drawing>
          <wp:anchor distT="0" distB="0" distL="114300" distR="114300" simplePos="0" relativeHeight="251664384" behindDoc="0" locked="0" layoutInCell="1" allowOverlap="1" wp14:anchorId="6D5DFF7A" wp14:editId="4A1ED7BE">
            <wp:simplePos x="0" y="0"/>
            <wp:positionH relativeFrom="margin">
              <wp:align>center</wp:align>
            </wp:positionH>
            <wp:positionV relativeFrom="paragraph">
              <wp:posOffset>496570</wp:posOffset>
            </wp:positionV>
            <wp:extent cx="6858000" cy="2653030"/>
            <wp:effectExtent l="190500" t="190500" r="190500" b="185420"/>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2653030"/>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Pr="00CC3AB3">
        <w:rPr>
          <w:rFonts w:ascii="Arial" w:hAnsi="Arial" w:cs="Arial"/>
          <w:sz w:val="28"/>
          <w:szCs w:val="28"/>
        </w:rPr>
        <w:t xml:space="preserve">(In this example, the </w:t>
      </w:r>
      <w:r w:rsidRPr="00CC3AB3">
        <w:rPr>
          <w:rFonts w:ascii="Arial" w:hAnsi="Arial" w:cs="Arial"/>
          <w:b/>
          <w:bCs/>
          <w:i/>
          <w:iCs/>
          <w:sz w:val="28"/>
          <w:szCs w:val="28"/>
        </w:rPr>
        <w:t xml:space="preserve">Connect Assignments </w:t>
      </w:r>
      <w:r w:rsidRPr="00CC3AB3">
        <w:rPr>
          <w:rFonts w:ascii="Arial" w:hAnsi="Arial" w:cs="Arial"/>
          <w:sz w:val="28"/>
          <w:szCs w:val="28"/>
        </w:rPr>
        <w:t>page.)</w:t>
      </w:r>
    </w:p>
    <w:p w14:paraId="28D0723A" w14:textId="77777777" w:rsidR="004136B0" w:rsidRPr="00CC3AB3" w:rsidRDefault="004136B0" w:rsidP="004136B0">
      <w:pPr>
        <w:rPr>
          <w:rFonts w:ascii="Arial" w:hAnsi="Arial" w:cs="Arial"/>
          <w:sz w:val="28"/>
          <w:szCs w:val="28"/>
        </w:rPr>
      </w:pPr>
    </w:p>
    <w:p w14:paraId="5FBAE94B" w14:textId="77777777" w:rsidR="004136B0" w:rsidRPr="00CC3AB3" w:rsidRDefault="004136B0" w:rsidP="004136B0">
      <w:pPr>
        <w:rPr>
          <w:rFonts w:ascii="Arial" w:hAnsi="Arial" w:cs="Arial"/>
          <w:sz w:val="28"/>
          <w:szCs w:val="28"/>
        </w:rPr>
      </w:pPr>
      <w:r w:rsidRPr="00CC3AB3">
        <w:rPr>
          <w:rFonts w:ascii="Arial" w:hAnsi="Arial" w:cs="Arial"/>
          <w:b/>
          <w:noProof/>
          <w:color w:val="005E85"/>
        </w:rPr>
        <w:lastRenderedPageBreak/>
        <w:drawing>
          <wp:anchor distT="0" distB="0" distL="114300" distR="114300" simplePos="0" relativeHeight="251665408" behindDoc="0" locked="0" layoutInCell="1" allowOverlap="1" wp14:anchorId="1C476792" wp14:editId="7A5D13D1">
            <wp:simplePos x="0" y="0"/>
            <wp:positionH relativeFrom="margin">
              <wp:align>center</wp:align>
            </wp:positionH>
            <wp:positionV relativeFrom="paragraph">
              <wp:posOffset>721360</wp:posOffset>
            </wp:positionV>
            <wp:extent cx="6858000" cy="3173730"/>
            <wp:effectExtent l="190500" t="190500" r="190500" b="19812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3173730"/>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Pr="00CC3AB3">
        <w:rPr>
          <w:rFonts w:ascii="Arial" w:hAnsi="Arial" w:cs="Arial"/>
          <w:b/>
          <w:bCs/>
          <w:color w:val="005E85"/>
          <w:sz w:val="28"/>
          <w:szCs w:val="28"/>
        </w:rPr>
        <w:t>Step 4:</w:t>
      </w:r>
      <w:r w:rsidRPr="00CC3AB3">
        <w:rPr>
          <w:rFonts w:ascii="Arial" w:hAnsi="Arial" w:cs="Arial"/>
          <w:color w:val="005E85"/>
          <w:sz w:val="28"/>
          <w:szCs w:val="28"/>
        </w:rPr>
        <w:t xml:space="preserve"> </w:t>
      </w:r>
      <w:r w:rsidRPr="00CC3AB3">
        <w:rPr>
          <w:rFonts w:ascii="Arial" w:hAnsi="Arial" w:cs="Arial"/>
          <w:sz w:val="28"/>
          <w:szCs w:val="28"/>
        </w:rPr>
        <w:t>Click on your first assignment (or the McGraw-Hill Connect Library link) to begin registration for Connect.</w:t>
      </w:r>
    </w:p>
    <w:p w14:paraId="2094D45D" w14:textId="77777777" w:rsidR="004136B0" w:rsidRPr="00CC3AB3" w:rsidRDefault="004136B0" w:rsidP="004136B0">
      <w:pPr>
        <w:rPr>
          <w:rFonts w:ascii="Arial" w:hAnsi="Arial" w:cs="Arial"/>
          <w:sz w:val="28"/>
          <w:szCs w:val="28"/>
        </w:rPr>
      </w:pPr>
    </w:p>
    <w:p w14:paraId="08A3BFC4" w14:textId="77777777" w:rsidR="004136B0" w:rsidRDefault="004136B0" w:rsidP="004136B0">
      <w:pPr>
        <w:rPr>
          <w:rFonts w:ascii="Arial" w:eastAsia="+mn-ea" w:hAnsi="Arial" w:cs="+mn-cs"/>
          <w:b/>
          <w:bCs/>
          <w:color w:val="005E85"/>
          <w:kern w:val="24"/>
          <w:sz w:val="28"/>
          <w:szCs w:val="28"/>
        </w:rPr>
      </w:pPr>
    </w:p>
    <w:p w14:paraId="0D007CBA" w14:textId="77777777" w:rsidR="004136B0" w:rsidRDefault="004136B0" w:rsidP="004136B0">
      <w:pPr>
        <w:rPr>
          <w:rFonts w:ascii="Arial" w:eastAsia="+mn-ea" w:hAnsi="Arial" w:cs="+mn-cs"/>
          <w:b/>
          <w:bCs/>
          <w:color w:val="005E85"/>
          <w:kern w:val="24"/>
          <w:sz w:val="28"/>
          <w:szCs w:val="28"/>
        </w:rPr>
      </w:pPr>
    </w:p>
    <w:p w14:paraId="66BD99B9" w14:textId="77777777" w:rsidR="004136B0" w:rsidRPr="00CC3AB3" w:rsidRDefault="004136B0" w:rsidP="004136B0">
      <w:pPr>
        <w:rPr>
          <w:rFonts w:ascii="Arial" w:hAnsi="Arial" w:cs="Arial"/>
          <w:sz w:val="28"/>
          <w:szCs w:val="28"/>
        </w:rPr>
      </w:pPr>
    </w:p>
    <w:p w14:paraId="12BF4A37" w14:textId="77777777" w:rsidR="004136B0" w:rsidRDefault="004136B0" w:rsidP="004136B0">
      <w:pPr>
        <w:rPr>
          <w:noProof/>
        </w:rPr>
      </w:pPr>
      <w:r>
        <w:rPr>
          <w:noProof/>
        </w:rPr>
        <w:drawing>
          <wp:anchor distT="0" distB="0" distL="114300" distR="114300" simplePos="0" relativeHeight="251670528" behindDoc="0" locked="0" layoutInCell="1" allowOverlap="1" wp14:anchorId="5FCE3993" wp14:editId="0583B7F7">
            <wp:simplePos x="0" y="0"/>
            <wp:positionH relativeFrom="margin">
              <wp:posOffset>2294255</wp:posOffset>
            </wp:positionH>
            <wp:positionV relativeFrom="paragraph">
              <wp:posOffset>199390</wp:posOffset>
            </wp:positionV>
            <wp:extent cx="4552950" cy="3019425"/>
            <wp:effectExtent l="190500" t="190500" r="190500" b="2000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4552950" cy="3019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4F8EEB0F" w14:textId="77777777" w:rsidR="004136B0" w:rsidRPr="00592CCC" w:rsidRDefault="004136B0" w:rsidP="004136B0">
      <w:pPr>
        <w:rPr>
          <w:rFonts w:ascii="Arial" w:hAnsi="Arial" w:cs="Arial"/>
          <w:sz w:val="28"/>
          <w:szCs w:val="28"/>
        </w:rPr>
      </w:pPr>
      <w:r w:rsidRPr="00CC3AB3">
        <w:rPr>
          <w:rFonts w:ascii="Arial" w:hAnsi="Arial" w:cs="Arial"/>
          <w:b/>
          <w:bCs/>
          <w:color w:val="005E85"/>
          <w:sz w:val="28"/>
          <w:szCs w:val="28"/>
        </w:rPr>
        <w:t xml:space="preserve">Step </w:t>
      </w:r>
      <w:r>
        <w:rPr>
          <w:rFonts w:ascii="Arial" w:hAnsi="Arial" w:cs="Arial"/>
          <w:b/>
          <w:bCs/>
          <w:color w:val="005E85"/>
          <w:sz w:val="28"/>
          <w:szCs w:val="28"/>
        </w:rPr>
        <w:t>5</w:t>
      </w:r>
      <w:r w:rsidRPr="00CC3AB3">
        <w:rPr>
          <w:rFonts w:ascii="Arial" w:hAnsi="Arial" w:cs="Arial"/>
          <w:b/>
          <w:color w:val="005E85"/>
          <w:sz w:val="28"/>
          <w:szCs w:val="28"/>
        </w:rPr>
        <w:t>:</w:t>
      </w:r>
      <w:r w:rsidRPr="00CC3AB3">
        <w:rPr>
          <w:rFonts w:ascii="Arial" w:hAnsi="Arial" w:cs="Arial"/>
          <w:color w:val="005E85"/>
          <w:sz w:val="28"/>
          <w:szCs w:val="28"/>
        </w:rPr>
        <w:t xml:space="preserve"> </w:t>
      </w:r>
      <w:r w:rsidRPr="00592CCC">
        <w:rPr>
          <w:rFonts w:ascii="Arial" w:hAnsi="Arial" w:cs="Arial"/>
          <w:sz w:val="28"/>
          <w:szCs w:val="28"/>
        </w:rPr>
        <w:t xml:space="preserve">Enter your email address and </w:t>
      </w:r>
      <w:r w:rsidRPr="00592CCC">
        <w:rPr>
          <w:rFonts w:ascii="Arial" w:hAnsi="Arial" w:cs="Arial"/>
          <w:b/>
          <w:sz w:val="28"/>
          <w:szCs w:val="28"/>
        </w:rPr>
        <w:t xml:space="preserve">click </w:t>
      </w:r>
      <w:r w:rsidRPr="00592CCC">
        <w:rPr>
          <w:rFonts w:ascii="Arial" w:hAnsi="Arial" w:cs="Arial"/>
          <w:b/>
          <w:i/>
          <w:sz w:val="28"/>
          <w:szCs w:val="28"/>
        </w:rPr>
        <w:t>Begin.</w:t>
      </w:r>
    </w:p>
    <w:p w14:paraId="38DC7870" w14:textId="77777777" w:rsidR="004136B0" w:rsidRDefault="004136B0" w:rsidP="004136B0">
      <w:pPr>
        <w:rPr>
          <w:rFonts w:ascii="Arial" w:hAnsi="Arial" w:cs="Arial"/>
          <w:sz w:val="28"/>
          <w:szCs w:val="28"/>
        </w:rPr>
      </w:pPr>
    </w:p>
    <w:p w14:paraId="7D05404B" w14:textId="77777777" w:rsidR="004136B0" w:rsidRDefault="004136B0" w:rsidP="004136B0">
      <w:pPr>
        <w:rPr>
          <w:rFonts w:ascii="Arial" w:hAnsi="Arial" w:cs="Arial"/>
          <w:sz w:val="28"/>
          <w:szCs w:val="28"/>
        </w:rPr>
      </w:pPr>
    </w:p>
    <w:p w14:paraId="4D8074C2" w14:textId="77777777" w:rsidR="004136B0" w:rsidRDefault="004136B0" w:rsidP="004136B0">
      <w:pPr>
        <w:rPr>
          <w:rFonts w:ascii="Arial" w:hAnsi="Arial" w:cs="Arial"/>
          <w:sz w:val="28"/>
          <w:szCs w:val="28"/>
        </w:rPr>
      </w:pPr>
    </w:p>
    <w:p w14:paraId="540C0586" w14:textId="77777777" w:rsidR="004136B0" w:rsidRDefault="004136B0" w:rsidP="004136B0">
      <w:pPr>
        <w:rPr>
          <w:rFonts w:ascii="Arial" w:hAnsi="Arial" w:cs="Arial"/>
          <w:sz w:val="28"/>
          <w:szCs w:val="28"/>
        </w:rPr>
      </w:pPr>
    </w:p>
    <w:p w14:paraId="6C3CD7B8" w14:textId="77777777" w:rsidR="004136B0" w:rsidRDefault="004136B0" w:rsidP="004136B0">
      <w:pPr>
        <w:rPr>
          <w:rFonts w:ascii="Arial" w:hAnsi="Arial" w:cs="Arial"/>
          <w:sz w:val="28"/>
          <w:szCs w:val="28"/>
        </w:rPr>
      </w:pPr>
    </w:p>
    <w:p w14:paraId="752C9937" w14:textId="77777777" w:rsidR="004136B0" w:rsidRDefault="004136B0" w:rsidP="004136B0">
      <w:pPr>
        <w:rPr>
          <w:rFonts w:ascii="Arial" w:hAnsi="Arial" w:cs="Arial"/>
          <w:sz w:val="28"/>
          <w:szCs w:val="28"/>
        </w:rPr>
      </w:pPr>
    </w:p>
    <w:p w14:paraId="4AFEB80F" w14:textId="77777777" w:rsidR="004136B0" w:rsidRDefault="004136B0" w:rsidP="004136B0">
      <w:pPr>
        <w:rPr>
          <w:rFonts w:ascii="Arial" w:hAnsi="Arial" w:cs="Arial"/>
          <w:sz w:val="28"/>
          <w:szCs w:val="28"/>
        </w:rPr>
      </w:pPr>
    </w:p>
    <w:p w14:paraId="28E7F2A4" w14:textId="77777777" w:rsidR="004136B0" w:rsidRDefault="004136B0" w:rsidP="004136B0">
      <w:pPr>
        <w:rPr>
          <w:rFonts w:ascii="Arial" w:hAnsi="Arial" w:cs="Arial"/>
          <w:sz w:val="28"/>
          <w:szCs w:val="28"/>
        </w:rPr>
      </w:pPr>
    </w:p>
    <w:p w14:paraId="6554333A" w14:textId="77777777" w:rsidR="004136B0" w:rsidRDefault="004136B0" w:rsidP="004136B0">
      <w:pPr>
        <w:rPr>
          <w:rFonts w:ascii="Arial" w:hAnsi="Arial" w:cs="Arial"/>
          <w:sz w:val="28"/>
          <w:szCs w:val="28"/>
        </w:rPr>
      </w:pPr>
    </w:p>
    <w:p w14:paraId="6A3E1401" w14:textId="77777777" w:rsidR="004136B0" w:rsidRPr="00CC3AB3" w:rsidRDefault="004136B0" w:rsidP="004136B0">
      <w:pPr>
        <w:rPr>
          <w:rFonts w:ascii="Arial" w:hAnsi="Arial" w:cs="Arial"/>
          <w:sz w:val="28"/>
          <w:szCs w:val="28"/>
        </w:rPr>
      </w:pPr>
      <w:r w:rsidRPr="00CC3AB3">
        <w:rPr>
          <w:rFonts w:ascii="Arial" w:hAnsi="Arial" w:cs="Arial"/>
          <w:sz w:val="28"/>
          <w:szCs w:val="28"/>
        </w:rPr>
        <w:t xml:space="preserve">If you do not have a Connect account, you will be prompted to create an account. </w:t>
      </w:r>
    </w:p>
    <w:p w14:paraId="6A9265B1" w14:textId="77777777" w:rsidR="004136B0" w:rsidRDefault="004136B0" w:rsidP="004136B0">
      <w:pPr>
        <w:rPr>
          <w:rFonts w:ascii="Arial" w:hAnsi="Arial" w:cs="Arial"/>
          <w:sz w:val="28"/>
          <w:szCs w:val="28"/>
        </w:rPr>
      </w:pPr>
      <w:r>
        <w:rPr>
          <w:rFonts w:ascii="Arial" w:hAnsi="Arial" w:cs="Arial"/>
          <w:sz w:val="28"/>
          <w:szCs w:val="28"/>
        </w:rPr>
        <w:t>We recommend using</w:t>
      </w:r>
      <w:r w:rsidRPr="00CC3AB3">
        <w:rPr>
          <w:rFonts w:ascii="Arial" w:hAnsi="Arial" w:cs="Arial"/>
          <w:sz w:val="28"/>
          <w:szCs w:val="28"/>
        </w:rPr>
        <w:t xml:space="preserve"> your school/institution email address when creating an account. </w:t>
      </w:r>
    </w:p>
    <w:p w14:paraId="0D5436C2" w14:textId="77777777" w:rsidR="004136B0" w:rsidRDefault="004136B0" w:rsidP="004136B0">
      <w:pPr>
        <w:rPr>
          <w:rFonts w:ascii="Arial" w:hAnsi="Arial" w:cs="Arial"/>
          <w:sz w:val="28"/>
          <w:szCs w:val="28"/>
        </w:rPr>
      </w:pPr>
    </w:p>
    <w:p w14:paraId="72C562D3" w14:textId="77777777" w:rsidR="004136B0" w:rsidRPr="00CC3AB3" w:rsidRDefault="004136B0" w:rsidP="004136B0">
      <w:pPr>
        <w:rPr>
          <w:rFonts w:ascii="Arial" w:hAnsi="Arial" w:cs="Arial"/>
          <w:sz w:val="28"/>
          <w:szCs w:val="28"/>
        </w:rPr>
      </w:pPr>
      <w:r w:rsidRPr="00592CCC">
        <w:rPr>
          <w:rFonts w:ascii="Arial" w:hAnsi="Arial" w:cs="Arial"/>
          <w:b/>
          <w:sz w:val="28"/>
          <w:szCs w:val="28"/>
        </w:rPr>
        <w:t xml:space="preserve">Click </w:t>
      </w:r>
      <w:r w:rsidRPr="00592CCC">
        <w:rPr>
          <w:rFonts w:ascii="Arial" w:hAnsi="Arial" w:cs="Arial"/>
          <w:b/>
          <w:i/>
          <w:sz w:val="28"/>
          <w:szCs w:val="28"/>
        </w:rPr>
        <w:t>Next Step</w:t>
      </w:r>
      <w:r>
        <w:rPr>
          <w:rFonts w:ascii="Arial" w:hAnsi="Arial" w:cs="Arial"/>
          <w:sz w:val="28"/>
          <w:szCs w:val="28"/>
        </w:rPr>
        <w:t xml:space="preserve"> to continue.</w:t>
      </w:r>
    </w:p>
    <w:p w14:paraId="196D3B41" w14:textId="77777777" w:rsidR="004136B0" w:rsidRDefault="004136B0" w:rsidP="004136B0">
      <w:pPr>
        <w:rPr>
          <w:rFonts w:ascii="Arial" w:eastAsia="+mn-ea" w:hAnsi="Arial" w:cs="Arial"/>
          <w:b/>
          <w:bCs/>
          <w:color w:val="005E85"/>
          <w:kern w:val="24"/>
          <w:sz w:val="28"/>
          <w:szCs w:val="28"/>
        </w:rPr>
      </w:pPr>
    </w:p>
    <w:p w14:paraId="0E86F72C" w14:textId="77777777" w:rsidR="004136B0" w:rsidRDefault="004136B0" w:rsidP="004136B0">
      <w:pPr>
        <w:rPr>
          <w:rFonts w:ascii="Arial" w:eastAsia="+mn-ea" w:hAnsi="Arial" w:cs="Arial"/>
          <w:b/>
          <w:bCs/>
          <w:color w:val="005E85"/>
          <w:kern w:val="24"/>
          <w:sz w:val="28"/>
          <w:szCs w:val="28"/>
        </w:rPr>
      </w:pPr>
      <w:r w:rsidRPr="00CC3AB3">
        <w:rPr>
          <w:rFonts w:ascii="Arial" w:hAnsi="Arial" w:cs="Arial"/>
          <w:noProof/>
        </w:rPr>
        <w:drawing>
          <wp:anchor distT="0" distB="0" distL="114300" distR="114300" simplePos="0" relativeHeight="251666432" behindDoc="0" locked="0" layoutInCell="1" allowOverlap="1" wp14:anchorId="29352000" wp14:editId="76196C59">
            <wp:simplePos x="0" y="0"/>
            <wp:positionH relativeFrom="page">
              <wp:posOffset>1200150</wp:posOffset>
            </wp:positionH>
            <wp:positionV relativeFrom="paragraph">
              <wp:posOffset>46355</wp:posOffset>
            </wp:positionV>
            <wp:extent cx="5391150" cy="3038475"/>
            <wp:effectExtent l="133350" t="95250" r="133350" b="104775"/>
            <wp:wrapSquare wrapText="bothSides"/>
            <wp:docPr id="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91150" cy="30384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AC4FC31" w14:textId="77777777" w:rsidR="004136B0" w:rsidRDefault="004136B0" w:rsidP="004136B0">
      <w:pPr>
        <w:rPr>
          <w:rFonts w:ascii="Arial" w:eastAsia="+mn-ea" w:hAnsi="Arial" w:cs="Arial"/>
          <w:b/>
          <w:bCs/>
          <w:color w:val="005E85"/>
          <w:kern w:val="24"/>
          <w:sz w:val="28"/>
          <w:szCs w:val="28"/>
        </w:rPr>
      </w:pPr>
      <w:r>
        <w:rPr>
          <w:rFonts w:ascii="Arial" w:eastAsia="+mn-ea" w:hAnsi="Arial" w:cs="Arial"/>
          <w:b/>
          <w:bCs/>
          <w:color w:val="005E85"/>
          <w:kern w:val="24"/>
          <w:sz w:val="28"/>
          <w:szCs w:val="28"/>
        </w:rPr>
        <w:br w:type="page"/>
      </w:r>
    </w:p>
    <w:p w14:paraId="220BE042" w14:textId="77777777" w:rsidR="004136B0" w:rsidRPr="00CC3AB3" w:rsidRDefault="004136B0" w:rsidP="004136B0">
      <w:pPr>
        <w:rPr>
          <w:rFonts w:ascii="Arial" w:eastAsia="+mn-ea" w:hAnsi="Arial" w:cs="Arial"/>
          <w:kern w:val="24"/>
          <w:sz w:val="28"/>
          <w:szCs w:val="28"/>
        </w:rPr>
      </w:pPr>
      <w:r w:rsidRPr="00CC3AB3">
        <w:rPr>
          <w:rFonts w:ascii="Arial" w:eastAsia="+mn-ea" w:hAnsi="Arial" w:cs="Arial"/>
          <w:b/>
          <w:bCs/>
          <w:color w:val="005E85"/>
          <w:kern w:val="24"/>
          <w:sz w:val="28"/>
          <w:szCs w:val="28"/>
        </w:rPr>
        <w:lastRenderedPageBreak/>
        <w:t xml:space="preserve">Step </w:t>
      </w:r>
      <w:r>
        <w:rPr>
          <w:rFonts w:ascii="Arial" w:eastAsia="+mn-ea" w:hAnsi="Arial" w:cs="Arial"/>
          <w:b/>
          <w:bCs/>
          <w:color w:val="005E85"/>
          <w:kern w:val="24"/>
          <w:sz w:val="28"/>
          <w:szCs w:val="28"/>
        </w:rPr>
        <w:t>6</w:t>
      </w:r>
      <w:r w:rsidRPr="00CC3AB3">
        <w:rPr>
          <w:rFonts w:ascii="Arial" w:eastAsia="+mn-ea" w:hAnsi="Arial" w:cs="Arial"/>
          <w:b/>
          <w:color w:val="005E85"/>
          <w:kern w:val="24"/>
          <w:sz w:val="28"/>
          <w:szCs w:val="28"/>
        </w:rPr>
        <w:t>:</w:t>
      </w:r>
      <w:r w:rsidRPr="00CC3AB3">
        <w:rPr>
          <w:rFonts w:ascii="Arial" w:eastAsia="+mn-ea" w:hAnsi="Arial" w:cs="Arial"/>
          <w:color w:val="005E85"/>
          <w:kern w:val="24"/>
          <w:sz w:val="28"/>
          <w:szCs w:val="28"/>
        </w:rPr>
        <w:t xml:space="preserve"> </w:t>
      </w:r>
      <w:r>
        <w:rPr>
          <w:rFonts w:ascii="Arial" w:eastAsia="+mn-ea" w:hAnsi="Arial" w:cs="Arial"/>
          <w:kern w:val="24"/>
          <w:sz w:val="28"/>
          <w:szCs w:val="28"/>
        </w:rPr>
        <w:t>You have three registration options.</w:t>
      </w:r>
    </w:p>
    <w:p w14:paraId="3CA71294" w14:textId="77777777" w:rsidR="004136B0" w:rsidRPr="00CC3AB3" w:rsidRDefault="004136B0" w:rsidP="004136B0">
      <w:pPr>
        <w:pStyle w:val="ListParagraph"/>
        <w:numPr>
          <w:ilvl w:val="0"/>
          <w:numId w:val="6"/>
        </w:numPr>
        <w:spacing w:after="160" w:line="259" w:lineRule="auto"/>
        <w:rPr>
          <w:rFonts w:ascii="Arial" w:hAnsi="Arial" w:cs="Arial"/>
          <w:sz w:val="28"/>
          <w:szCs w:val="28"/>
        </w:rPr>
      </w:pPr>
      <w:r w:rsidRPr="00CC3AB3">
        <w:rPr>
          <w:rFonts w:ascii="Arial" w:hAnsi="Arial" w:cs="Arial"/>
          <w:b/>
          <w:bCs/>
          <w:color w:val="692146"/>
          <w:sz w:val="28"/>
          <w:szCs w:val="28"/>
        </w:rPr>
        <w:t>Connect Code</w:t>
      </w:r>
      <w:r w:rsidRPr="00CC3AB3">
        <w:rPr>
          <w:rFonts w:ascii="Arial" w:hAnsi="Arial" w:cs="Arial"/>
          <w:b/>
          <w:bCs/>
          <w:color w:val="7030A0"/>
          <w:sz w:val="28"/>
          <w:szCs w:val="28"/>
        </w:rPr>
        <w:t xml:space="preserve">: </w:t>
      </w:r>
      <w:r w:rsidRPr="00CC3AB3">
        <w:rPr>
          <w:rFonts w:ascii="Arial" w:hAnsi="Arial" w:cs="Arial"/>
          <w:b/>
          <w:sz w:val="28"/>
          <w:szCs w:val="28"/>
        </w:rPr>
        <w:t>Enter Connect access code</w:t>
      </w:r>
      <w:r w:rsidRPr="00CC3AB3">
        <w:rPr>
          <w:rFonts w:ascii="Arial" w:hAnsi="Arial" w:cs="Arial"/>
          <w:sz w:val="28"/>
          <w:szCs w:val="28"/>
        </w:rPr>
        <w:t xml:space="preserve"> and </w:t>
      </w:r>
      <w:r w:rsidRPr="00CC3AB3">
        <w:rPr>
          <w:rFonts w:ascii="Arial" w:hAnsi="Arial" w:cs="Arial"/>
          <w:b/>
          <w:sz w:val="28"/>
          <w:szCs w:val="28"/>
        </w:rPr>
        <w:t xml:space="preserve">click </w:t>
      </w:r>
      <w:r w:rsidRPr="00CC3AB3">
        <w:rPr>
          <w:rFonts w:ascii="Arial" w:hAnsi="Arial" w:cs="Arial"/>
          <w:b/>
          <w:bCs/>
          <w:i/>
          <w:iCs/>
          <w:sz w:val="28"/>
          <w:szCs w:val="28"/>
        </w:rPr>
        <w:t>Redeem</w:t>
      </w:r>
      <w:r w:rsidRPr="00CC3AB3">
        <w:rPr>
          <w:rFonts w:ascii="Arial" w:hAnsi="Arial" w:cs="Arial"/>
          <w:sz w:val="28"/>
          <w:szCs w:val="28"/>
        </w:rPr>
        <w:t>.</w:t>
      </w:r>
    </w:p>
    <w:p w14:paraId="70807FFE" w14:textId="77777777" w:rsidR="004136B0" w:rsidRPr="007406EF" w:rsidRDefault="004136B0" w:rsidP="004136B0">
      <w:pPr>
        <w:numPr>
          <w:ilvl w:val="0"/>
          <w:numId w:val="6"/>
        </w:numPr>
        <w:spacing w:after="160" w:line="259" w:lineRule="auto"/>
        <w:rPr>
          <w:rFonts w:ascii="Arial" w:hAnsi="Arial" w:cs="Arial"/>
          <w:sz w:val="28"/>
          <w:szCs w:val="28"/>
        </w:rPr>
      </w:pPr>
      <w:r w:rsidRPr="007406EF">
        <w:rPr>
          <w:rFonts w:ascii="Arial" w:hAnsi="Arial" w:cs="Arial"/>
          <w:b/>
          <w:bCs/>
          <w:color w:val="EC7700"/>
          <w:sz w:val="28"/>
          <w:szCs w:val="28"/>
        </w:rPr>
        <w:t>Purchase Online:</w:t>
      </w:r>
      <w:r w:rsidRPr="007406EF">
        <w:rPr>
          <w:rFonts w:ascii="Arial" w:hAnsi="Arial" w:cs="Arial"/>
          <w:b/>
          <w:bCs/>
          <w:color w:val="C0504D" w:themeColor="accent2"/>
          <w:sz w:val="28"/>
          <w:szCs w:val="28"/>
        </w:rPr>
        <w:t xml:space="preserve"> </w:t>
      </w:r>
      <w:r w:rsidRPr="007406EF">
        <w:rPr>
          <w:rFonts w:ascii="Arial" w:hAnsi="Arial" w:cs="Arial"/>
          <w:b/>
          <w:sz w:val="28"/>
          <w:szCs w:val="28"/>
        </w:rPr>
        <w:t>Click</w:t>
      </w:r>
      <w:r w:rsidRPr="007406EF">
        <w:rPr>
          <w:rFonts w:ascii="Arial" w:hAnsi="Arial" w:cs="Arial"/>
          <w:sz w:val="28"/>
          <w:szCs w:val="28"/>
        </w:rPr>
        <w:t xml:space="preserve"> </w:t>
      </w:r>
      <w:r>
        <w:rPr>
          <w:rFonts w:ascii="Arial" w:hAnsi="Arial" w:cs="Arial"/>
          <w:b/>
          <w:bCs/>
          <w:i/>
          <w:iCs/>
          <w:sz w:val="28"/>
          <w:szCs w:val="28"/>
        </w:rPr>
        <w:t>Buy It</w:t>
      </w:r>
      <w:r w:rsidRPr="007406EF">
        <w:rPr>
          <w:rFonts w:ascii="Arial" w:hAnsi="Arial" w:cs="Arial"/>
          <w:b/>
          <w:bCs/>
          <w:sz w:val="28"/>
          <w:szCs w:val="28"/>
        </w:rPr>
        <w:t xml:space="preserve"> </w:t>
      </w:r>
      <w:r w:rsidRPr="007406EF">
        <w:rPr>
          <w:rFonts w:ascii="Arial" w:hAnsi="Arial" w:cs="Arial"/>
          <w:sz w:val="28"/>
          <w:szCs w:val="28"/>
        </w:rPr>
        <w:t>to use a credit card or PayPal.</w:t>
      </w:r>
    </w:p>
    <w:p w14:paraId="0CBB3760" w14:textId="77777777" w:rsidR="004136B0" w:rsidRPr="007406EF" w:rsidRDefault="004136B0" w:rsidP="004136B0">
      <w:pPr>
        <w:numPr>
          <w:ilvl w:val="0"/>
          <w:numId w:val="6"/>
        </w:numPr>
        <w:tabs>
          <w:tab w:val="num" w:pos="900"/>
        </w:tabs>
        <w:spacing w:after="160" w:line="259" w:lineRule="auto"/>
        <w:rPr>
          <w:sz w:val="28"/>
          <w:szCs w:val="28"/>
        </w:rPr>
      </w:pPr>
      <w:r>
        <w:rPr>
          <w:noProof/>
        </w:rPr>
        <mc:AlternateContent>
          <mc:Choice Requires="wps">
            <w:drawing>
              <wp:anchor distT="0" distB="0" distL="114300" distR="114300" simplePos="0" relativeHeight="251669504" behindDoc="0" locked="0" layoutInCell="1" allowOverlap="1" wp14:anchorId="485E960E" wp14:editId="6FAF7D83">
                <wp:simplePos x="0" y="0"/>
                <wp:positionH relativeFrom="column">
                  <wp:posOffset>4562475</wp:posOffset>
                </wp:positionH>
                <wp:positionV relativeFrom="paragraph">
                  <wp:posOffset>3930015</wp:posOffset>
                </wp:positionV>
                <wp:extent cx="1390650" cy="462280"/>
                <wp:effectExtent l="19050" t="19050" r="19050" b="13970"/>
                <wp:wrapNone/>
                <wp:docPr id="14" name="Oval 10"/>
                <wp:cNvGraphicFramePr/>
                <a:graphic xmlns:a="http://schemas.openxmlformats.org/drawingml/2006/main">
                  <a:graphicData uri="http://schemas.microsoft.com/office/word/2010/wordprocessingShape">
                    <wps:wsp>
                      <wps:cNvSpPr/>
                      <wps:spPr>
                        <a:xfrm>
                          <a:off x="0" y="0"/>
                          <a:ext cx="1390650" cy="462280"/>
                        </a:xfrm>
                        <a:prstGeom prst="ellipse">
                          <a:avLst/>
                        </a:prstGeom>
                        <a:noFill/>
                        <a:ln w="28575" cap="flat" cmpd="sng" algn="ctr">
                          <a:solidFill>
                            <a:srgbClr val="E21A23"/>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322C81FF" id="Oval 10" o:spid="_x0000_s1026" style="position:absolute;margin-left:359.25pt;margin-top:309.45pt;width:109.5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" filled="f" strokecolor="#e21a23" strokeweight="2.25pt">
                <v:stroke joinstyle="miter"/>
              </v:oval>
            </w:pict>
          </mc:Fallback>
        </mc:AlternateContent>
      </w:r>
      <w:r w:rsidRPr="007406EF">
        <w:rPr>
          <w:noProof/>
          <w:color w:val="692146"/>
        </w:rPr>
        <mc:AlternateContent>
          <mc:Choice Requires="wps">
            <w:drawing>
              <wp:anchor distT="0" distB="0" distL="114300" distR="114300" simplePos="0" relativeHeight="251667456" behindDoc="0" locked="0" layoutInCell="1" allowOverlap="1" wp14:anchorId="3A6EF00B" wp14:editId="4CFBADBD">
                <wp:simplePos x="0" y="0"/>
                <wp:positionH relativeFrom="margin">
                  <wp:posOffset>2524125</wp:posOffset>
                </wp:positionH>
                <wp:positionV relativeFrom="paragraph">
                  <wp:posOffset>3510280</wp:posOffset>
                </wp:positionV>
                <wp:extent cx="1714500" cy="971550"/>
                <wp:effectExtent l="19050" t="19050" r="19050" b="19050"/>
                <wp:wrapNone/>
                <wp:docPr id="13" name="Oval 12"/>
                <wp:cNvGraphicFramePr/>
                <a:graphic xmlns:a="http://schemas.openxmlformats.org/drawingml/2006/main">
                  <a:graphicData uri="http://schemas.microsoft.com/office/word/2010/wordprocessingShape">
                    <wps:wsp>
                      <wps:cNvSpPr/>
                      <wps:spPr>
                        <a:xfrm>
                          <a:off x="0" y="0"/>
                          <a:ext cx="1714500" cy="971550"/>
                        </a:xfrm>
                        <a:prstGeom prst="ellipse">
                          <a:avLst/>
                        </a:prstGeom>
                        <a:noFill/>
                        <a:ln w="28575" cap="flat" cmpd="sng" algn="ctr">
                          <a:solidFill>
                            <a:srgbClr val="692146"/>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481653D9" id="Oval 12" o:spid="_x0000_s1026" style="position:absolute;margin-left:198.75pt;margin-top:276.4pt;width:13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" filled="f" strokecolor="#692146" strokeweight="2.25pt">
                <v:stroke joinstyle="miter"/>
                <w10:wrap anchorx="margin"/>
              </v:oval>
            </w:pict>
          </mc:Fallback>
        </mc:AlternateContent>
      </w:r>
      <w:r>
        <w:rPr>
          <w:noProof/>
        </w:rPr>
        <mc:AlternateContent>
          <mc:Choice Requires="wps">
            <w:drawing>
              <wp:anchor distT="0" distB="0" distL="114300" distR="114300" simplePos="0" relativeHeight="251668480" behindDoc="0" locked="0" layoutInCell="1" allowOverlap="1" wp14:anchorId="6E44FA08" wp14:editId="673904F5">
                <wp:simplePos x="0" y="0"/>
                <wp:positionH relativeFrom="column">
                  <wp:posOffset>904875</wp:posOffset>
                </wp:positionH>
                <wp:positionV relativeFrom="paragraph">
                  <wp:posOffset>3970020</wp:posOffset>
                </wp:positionV>
                <wp:extent cx="1266825" cy="427355"/>
                <wp:effectExtent l="19050" t="19050" r="28575" b="10795"/>
                <wp:wrapNone/>
                <wp:docPr id="12" name="Oval 8"/>
                <wp:cNvGraphicFramePr/>
                <a:graphic xmlns:a="http://schemas.openxmlformats.org/drawingml/2006/main">
                  <a:graphicData uri="http://schemas.microsoft.com/office/word/2010/wordprocessingShape">
                    <wps:wsp>
                      <wps:cNvSpPr/>
                      <wps:spPr>
                        <a:xfrm>
                          <a:off x="0" y="0"/>
                          <a:ext cx="1266825" cy="427355"/>
                        </a:xfrm>
                        <a:prstGeom prst="ellipse">
                          <a:avLst/>
                        </a:prstGeom>
                        <a:noFill/>
                        <a:ln w="28575" cap="flat" cmpd="sng" algn="ctr">
                          <a:solidFill>
                            <a:srgbClr val="EC77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738D4B82" id="Oval 8" o:spid="_x0000_s1026" style="position:absolute;margin-left:71.25pt;margin-top:312.6pt;width:99.75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" filled="f" strokecolor="#ec7700" strokeweight="2.25pt">
                <v:stroke joinstyle="miter"/>
              </v:oval>
            </w:pict>
          </mc:Fallback>
        </mc:AlternateContent>
      </w:r>
      <w:r>
        <w:rPr>
          <w:noProof/>
        </w:rPr>
        <w:drawing>
          <wp:anchor distT="0" distB="0" distL="114300" distR="114300" simplePos="0" relativeHeight="251659264" behindDoc="0" locked="0" layoutInCell="1" allowOverlap="1" wp14:anchorId="1180152E" wp14:editId="79B947F2">
            <wp:simplePos x="0" y="0"/>
            <wp:positionH relativeFrom="margin">
              <wp:align>center</wp:align>
            </wp:positionH>
            <wp:positionV relativeFrom="paragraph">
              <wp:posOffset>681355</wp:posOffset>
            </wp:positionV>
            <wp:extent cx="6158865" cy="4181475"/>
            <wp:effectExtent l="190500" t="190500" r="184785" b="2000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158865" cy="4181475"/>
                    </a:xfrm>
                    <a:prstGeom prst="rect">
                      <a:avLst/>
                    </a:prstGeom>
                    <a:ln>
                      <a:noFill/>
                    </a:ln>
                    <a:effectLst>
                      <a:outerShdw blurRad="190500" algn="tl" rotWithShape="0">
                        <a:srgbClr val="000000">
                          <a:alpha val="70000"/>
                        </a:srgbClr>
                      </a:outerShdw>
                    </a:effectLst>
                  </pic:spPr>
                </pic:pic>
              </a:graphicData>
            </a:graphic>
          </wp:anchor>
        </w:drawing>
      </w:r>
      <w:r w:rsidRPr="007406EF">
        <w:rPr>
          <w:rFonts w:ascii="Arial" w:hAnsi="Arial" w:cs="Arial"/>
          <w:b/>
          <w:bCs/>
          <w:color w:val="E21A23"/>
          <w:sz w:val="28"/>
          <w:szCs w:val="28"/>
        </w:rPr>
        <w:t xml:space="preserve">Temporary Access: </w:t>
      </w:r>
      <w:r w:rsidRPr="007406EF">
        <w:rPr>
          <w:rFonts w:ascii="Arial" w:hAnsi="Arial" w:cs="Arial"/>
          <w:b/>
          <w:sz w:val="28"/>
          <w:szCs w:val="28"/>
        </w:rPr>
        <w:t xml:space="preserve">Click </w:t>
      </w:r>
      <w:r w:rsidRPr="007406EF">
        <w:rPr>
          <w:rFonts w:ascii="Arial" w:hAnsi="Arial" w:cs="Arial"/>
          <w:b/>
          <w:bCs/>
          <w:i/>
          <w:iCs/>
          <w:sz w:val="28"/>
          <w:szCs w:val="28"/>
        </w:rPr>
        <w:t>Access</w:t>
      </w:r>
      <w:r>
        <w:rPr>
          <w:rFonts w:ascii="Arial" w:hAnsi="Arial" w:cs="Arial"/>
          <w:b/>
          <w:bCs/>
          <w:i/>
          <w:iCs/>
          <w:sz w:val="28"/>
          <w:szCs w:val="28"/>
        </w:rPr>
        <w:t xml:space="preserve"> Now</w:t>
      </w:r>
      <w:r w:rsidRPr="007406EF">
        <w:rPr>
          <w:rFonts w:ascii="Arial" w:hAnsi="Arial" w:cs="Arial"/>
          <w:b/>
          <w:bCs/>
          <w:i/>
          <w:iCs/>
          <w:sz w:val="28"/>
          <w:szCs w:val="28"/>
        </w:rPr>
        <w:t xml:space="preserve"> </w:t>
      </w:r>
      <w:r>
        <w:rPr>
          <w:rFonts w:ascii="Arial" w:hAnsi="Arial" w:cs="Arial"/>
          <w:sz w:val="28"/>
          <w:szCs w:val="28"/>
        </w:rPr>
        <w:t xml:space="preserve">for two-week </w:t>
      </w:r>
      <w:r w:rsidRPr="007406EF">
        <w:rPr>
          <w:rFonts w:ascii="Arial" w:hAnsi="Arial" w:cs="Arial"/>
          <w:sz w:val="28"/>
          <w:szCs w:val="28"/>
        </w:rPr>
        <w:t>access.</w:t>
      </w:r>
    </w:p>
    <w:p w14:paraId="05481A59" w14:textId="77777777" w:rsidR="004136B0" w:rsidRPr="007406EF" w:rsidRDefault="004136B0" w:rsidP="004136B0">
      <w:pPr>
        <w:ind w:left="900"/>
        <w:rPr>
          <w:sz w:val="28"/>
          <w:szCs w:val="28"/>
        </w:rPr>
      </w:pPr>
    </w:p>
    <w:p w14:paraId="3A276BD9" w14:textId="77777777" w:rsidR="004136B0" w:rsidRPr="007406EF" w:rsidRDefault="004136B0" w:rsidP="004136B0">
      <w:pPr>
        <w:rPr>
          <w:rFonts w:ascii="Arial" w:hAnsi="Arial" w:cs="Arial"/>
          <w:sz w:val="28"/>
          <w:szCs w:val="28"/>
        </w:rPr>
      </w:pPr>
      <w:r w:rsidRPr="007406EF">
        <w:rPr>
          <w:rFonts w:ascii="Arial" w:hAnsi="Arial" w:cs="Arial"/>
          <w:b/>
          <w:color w:val="005E85"/>
          <w:sz w:val="28"/>
          <w:szCs w:val="28"/>
        </w:rPr>
        <w:t>New!</w:t>
      </w:r>
      <w:r>
        <w:rPr>
          <w:rFonts w:ascii="Arial" w:hAnsi="Arial" w:cs="Arial"/>
          <w:sz w:val="28"/>
          <w:szCs w:val="28"/>
        </w:rPr>
        <w:t xml:space="preserve"> </w:t>
      </w:r>
      <w:r w:rsidRPr="007406EF">
        <w:rPr>
          <w:rFonts w:ascii="Arial" w:hAnsi="Arial" w:cs="Arial"/>
          <w:sz w:val="28"/>
          <w:szCs w:val="28"/>
        </w:rPr>
        <w:t xml:space="preserve">For </w:t>
      </w:r>
      <w:r w:rsidRPr="007406EF">
        <w:rPr>
          <w:rFonts w:ascii="Arial" w:hAnsi="Arial" w:cs="Arial"/>
          <w:b/>
          <w:sz w:val="28"/>
          <w:szCs w:val="28"/>
        </w:rPr>
        <w:t xml:space="preserve">select </w:t>
      </w:r>
      <w:r w:rsidRPr="007406EF">
        <w:rPr>
          <w:rFonts w:ascii="Arial" w:hAnsi="Arial" w:cs="Arial"/>
          <w:sz w:val="28"/>
          <w:szCs w:val="28"/>
        </w:rPr>
        <w:t xml:space="preserve">McGraw-Hill texts, you can </w:t>
      </w:r>
      <w:r w:rsidRPr="007406EF">
        <w:rPr>
          <w:rFonts w:ascii="Arial" w:hAnsi="Arial" w:cs="Arial"/>
          <w:b/>
          <w:sz w:val="28"/>
          <w:szCs w:val="28"/>
        </w:rPr>
        <w:t>rent your course materials</w:t>
      </w:r>
      <w:r>
        <w:rPr>
          <w:rFonts w:ascii="Arial" w:hAnsi="Arial" w:cs="Arial"/>
          <w:sz w:val="28"/>
          <w:szCs w:val="28"/>
        </w:rPr>
        <w:t xml:space="preserve"> </w:t>
      </w:r>
      <w:r w:rsidRPr="007406EF">
        <w:rPr>
          <w:rFonts w:ascii="Arial" w:hAnsi="Arial" w:cs="Arial"/>
          <w:sz w:val="28"/>
          <w:szCs w:val="28"/>
        </w:rPr>
        <w:t>and get access to Connect, which can save you up to 30 percent as compared to purchasing your course materials and Connect separately.</w:t>
      </w:r>
    </w:p>
    <w:p w14:paraId="1561416C" w14:textId="77777777" w:rsidR="004136B0" w:rsidRDefault="004136B0" w:rsidP="004136B0">
      <w:pPr>
        <w:spacing w:after="240"/>
        <w:rPr>
          <w:rFonts w:ascii="Arial" w:eastAsia="+mn-ea" w:hAnsi="Arial" w:cs="Arial"/>
          <w:b/>
          <w:bCs/>
          <w:color w:val="005E85"/>
          <w:kern w:val="24"/>
          <w:sz w:val="28"/>
          <w:szCs w:val="28"/>
        </w:rPr>
      </w:pPr>
    </w:p>
    <w:p w14:paraId="4F177AB0" w14:textId="77777777" w:rsidR="004136B0" w:rsidRDefault="004136B0" w:rsidP="004136B0">
      <w:pPr>
        <w:rPr>
          <w:rFonts w:ascii="Arial" w:eastAsia="+mn-ea" w:hAnsi="Arial" w:cs="Arial"/>
          <w:b/>
          <w:bCs/>
          <w:color w:val="005E85"/>
          <w:kern w:val="24"/>
          <w:sz w:val="28"/>
          <w:szCs w:val="28"/>
        </w:rPr>
      </w:pPr>
      <w:r>
        <w:rPr>
          <w:rFonts w:ascii="Arial" w:eastAsia="+mn-ea" w:hAnsi="Arial" w:cs="Arial"/>
          <w:b/>
          <w:bCs/>
          <w:color w:val="005E85"/>
          <w:kern w:val="24"/>
          <w:sz w:val="28"/>
          <w:szCs w:val="28"/>
        </w:rPr>
        <w:br w:type="page"/>
      </w:r>
    </w:p>
    <w:p w14:paraId="52CAA374" w14:textId="77777777" w:rsidR="004136B0" w:rsidRPr="00CC3AB3" w:rsidRDefault="004136B0" w:rsidP="004136B0">
      <w:pPr>
        <w:spacing w:after="240"/>
        <w:rPr>
          <w:rFonts w:ascii="Arial" w:eastAsia="+mn-ea" w:hAnsi="Arial" w:cs="Arial"/>
          <w:kern w:val="24"/>
          <w:sz w:val="28"/>
          <w:szCs w:val="28"/>
        </w:rPr>
      </w:pPr>
      <w:r w:rsidRPr="00CC3AB3">
        <w:rPr>
          <w:rFonts w:ascii="Arial" w:eastAsia="+mn-ea" w:hAnsi="Arial" w:cs="Arial"/>
          <w:b/>
          <w:bCs/>
          <w:color w:val="005E85"/>
          <w:kern w:val="24"/>
          <w:sz w:val="28"/>
          <w:szCs w:val="28"/>
        </w:rPr>
        <w:lastRenderedPageBreak/>
        <w:t xml:space="preserve">Step </w:t>
      </w:r>
      <w:r>
        <w:rPr>
          <w:rFonts w:ascii="Arial" w:eastAsia="+mn-ea" w:hAnsi="Arial" w:cs="Arial"/>
          <w:b/>
          <w:bCs/>
          <w:color w:val="005E85"/>
          <w:kern w:val="24"/>
          <w:sz w:val="28"/>
          <w:szCs w:val="28"/>
        </w:rPr>
        <w:t>7</w:t>
      </w:r>
      <w:r w:rsidRPr="00CC3AB3">
        <w:rPr>
          <w:rFonts w:ascii="Arial" w:eastAsia="+mn-ea" w:hAnsi="Arial" w:cs="Arial"/>
          <w:b/>
          <w:color w:val="005E85"/>
          <w:kern w:val="24"/>
          <w:sz w:val="28"/>
          <w:szCs w:val="28"/>
        </w:rPr>
        <w:t>:</w:t>
      </w:r>
      <w:r w:rsidRPr="00CC3AB3">
        <w:rPr>
          <w:rFonts w:ascii="Arial" w:eastAsia="+mn-ea" w:hAnsi="Arial" w:cs="Arial"/>
          <w:color w:val="005E85"/>
          <w:kern w:val="24"/>
          <w:sz w:val="28"/>
          <w:szCs w:val="28"/>
        </w:rPr>
        <w:t xml:space="preserve"> </w:t>
      </w:r>
      <w:r w:rsidRPr="00CC3AB3">
        <w:rPr>
          <w:rFonts w:ascii="Arial" w:eastAsia="+mn-ea" w:hAnsi="Arial" w:cs="Arial"/>
          <w:kern w:val="24"/>
          <w:sz w:val="28"/>
          <w:szCs w:val="28"/>
        </w:rPr>
        <w:t xml:space="preserve">You have successfully joined the class. </w:t>
      </w:r>
      <w:r w:rsidRPr="007406EF">
        <w:rPr>
          <w:rFonts w:ascii="Arial" w:hAnsi="Arial" w:cs="Arial"/>
          <w:b/>
          <w:sz w:val="28"/>
          <w:szCs w:val="28"/>
        </w:rPr>
        <w:t>Click</w:t>
      </w:r>
      <w:r w:rsidRPr="007406EF">
        <w:rPr>
          <w:rFonts w:ascii="Arial" w:hAnsi="Arial" w:cs="Arial"/>
          <w:sz w:val="28"/>
          <w:szCs w:val="28"/>
        </w:rPr>
        <w:t xml:space="preserve"> </w:t>
      </w:r>
      <w:r>
        <w:rPr>
          <w:rFonts w:ascii="Arial" w:hAnsi="Arial" w:cs="Arial"/>
          <w:b/>
          <w:i/>
          <w:sz w:val="28"/>
          <w:szCs w:val="28"/>
        </w:rPr>
        <w:t>Go To Connect</w:t>
      </w:r>
      <w:r w:rsidRPr="00CC3AB3">
        <w:rPr>
          <w:rFonts w:ascii="Arial" w:eastAsia="+mn-ea" w:hAnsi="Arial" w:cs="Arial"/>
          <w:kern w:val="24"/>
          <w:sz w:val="28"/>
          <w:szCs w:val="28"/>
        </w:rPr>
        <w:t>.</w:t>
      </w:r>
    </w:p>
    <w:p w14:paraId="42ED7A19" w14:textId="77777777" w:rsidR="004136B0" w:rsidRPr="00E54EF1" w:rsidRDefault="004136B0" w:rsidP="004136B0">
      <w:pPr>
        <w:spacing w:after="240"/>
        <w:jc w:val="center"/>
        <w:rPr>
          <w:rFonts w:cstheme="minorHAnsi"/>
          <w:sz w:val="28"/>
          <w:szCs w:val="28"/>
        </w:rPr>
      </w:pPr>
      <w:r>
        <w:rPr>
          <w:noProof/>
        </w:rPr>
        <w:drawing>
          <wp:inline distT="0" distB="0" distL="0" distR="0" wp14:anchorId="5409FEA2" wp14:editId="1E7A6019">
            <wp:extent cx="4257675" cy="2756056"/>
            <wp:effectExtent l="190500" t="190500" r="180975" b="1968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4257936" cy="2756225"/>
                    </a:xfrm>
                    <a:prstGeom prst="rect">
                      <a:avLst/>
                    </a:prstGeom>
                    <a:ln>
                      <a:noFill/>
                    </a:ln>
                    <a:effectLst>
                      <a:outerShdw blurRad="190500" algn="tl" rotWithShape="0">
                        <a:srgbClr val="000000">
                          <a:alpha val="70000"/>
                        </a:srgbClr>
                      </a:outerShdw>
                    </a:effectLst>
                  </pic:spPr>
                </pic:pic>
              </a:graphicData>
            </a:graphic>
          </wp:inline>
        </w:drawing>
      </w:r>
    </w:p>
    <w:p w14:paraId="2B71EC92" w14:textId="77777777" w:rsidR="004136B0" w:rsidRDefault="004136B0" w:rsidP="004136B0">
      <w:pPr>
        <w:rPr>
          <w:rFonts w:ascii="Arial Black" w:eastAsiaTheme="minorEastAsia" w:hAnsi="Arial Black"/>
          <w:b/>
          <w:bCs/>
          <w:caps/>
          <w:color w:val="FEC23B"/>
          <w:kern w:val="24"/>
          <w:sz w:val="64"/>
          <w:szCs w:val="64"/>
        </w:rPr>
      </w:pPr>
    </w:p>
    <w:p w14:paraId="4C8D6E90" w14:textId="77777777" w:rsidR="004136B0" w:rsidRPr="007406EF" w:rsidRDefault="004136B0" w:rsidP="004136B0">
      <w:pPr>
        <w:jc w:val="center"/>
        <w:rPr>
          <w:rFonts w:ascii="Arial" w:eastAsiaTheme="minorEastAsia" w:hAnsi="Arial" w:cs="Arial"/>
          <w:b/>
          <w:color w:val="005E85"/>
          <w:kern w:val="24"/>
          <w:sz w:val="72"/>
          <w:szCs w:val="72"/>
        </w:rPr>
      </w:pPr>
      <w:r w:rsidRPr="007406EF">
        <w:rPr>
          <w:rFonts w:ascii="Arial" w:eastAsiaTheme="minorEastAsia" w:hAnsi="Arial" w:cs="Arial"/>
          <w:b/>
          <w:color w:val="005E85"/>
          <w:kern w:val="24"/>
          <w:sz w:val="72"/>
          <w:szCs w:val="72"/>
        </w:rPr>
        <w:t>Need Help?</w:t>
      </w:r>
    </w:p>
    <w:p w14:paraId="68D755C3" w14:textId="77777777" w:rsidR="004136B0" w:rsidRPr="002F1A81" w:rsidRDefault="004136B0" w:rsidP="004136B0">
      <w:pPr>
        <w:tabs>
          <w:tab w:val="left" w:pos="1260"/>
        </w:tabs>
        <w:jc w:val="center"/>
        <w:rPr>
          <w:rFonts w:ascii="Arial" w:hAnsi="Arial" w:cs="Arial"/>
          <w:b/>
          <w:sz w:val="32"/>
          <w:szCs w:val="32"/>
        </w:rPr>
      </w:pPr>
      <w:r w:rsidRPr="002F1A81">
        <w:rPr>
          <w:rFonts w:ascii="Arial" w:eastAsiaTheme="minorEastAsia" w:hAnsi="Arial" w:cs="Arial"/>
          <w:b/>
          <w:color w:val="DA0507"/>
          <w:kern w:val="24"/>
          <w:sz w:val="32"/>
          <w:szCs w:val="32"/>
        </w:rPr>
        <w:t>Tech Support &amp; FAQ</w:t>
      </w:r>
    </w:p>
    <w:p w14:paraId="280216AC"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Call: </w:t>
      </w:r>
      <w:r w:rsidRPr="00CF6EBE">
        <w:rPr>
          <w:rFonts w:ascii="Arial" w:eastAsiaTheme="minorEastAsia" w:hAnsi="Arial" w:cs="Arial"/>
          <w:kern w:val="24"/>
          <w:sz w:val="32"/>
          <w:szCs w:val="32"/>
        </w:rPr>
        <w:t>(800) 331-5094</w:t>
      </w:r>
    </w:p>
    <w:p w14:paraId="732C8F7C"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Email &amp; Chat: </w:t>
      </w:r>
      <w:r w:rsidRPr="00CF6EBE">
        <w:rPr>
          <w:rFonts w:ascii="Arial" w:eastAsiaTheme="minorEastAsia" w:hAnsi="Arial" w:cs="Arial"/>
          <w:kern w:val="24"/>
          <w:sz w:val="32"/>
          <w:szCs w:val="32"/>
        </w:rPr>
        <w:t>mhhe.com/support</w:t>
      </w:r>
    </w:p>
    <w:p w14:paraId="0F89816F"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Monday–Thursday:</w:t>
      </w:r>
      <w:r w:rsidRPr="00CF6EBE">
        <w:rPr>
          <w:rFonts w:ascii="Arial" w:eastAsiaTheme="minorEastAsia" w:hAnsi="Arial" w:cs="Arial"/>
          <w:bCs/>
          <w:kern w:val="24"/>
          <w:sz w:val="32"/>
          <w:szCs w:val="32"/>
        </w:rPr>
        <w:t xml:space="preserve"> </w:t>
      </w:r>
      <w:r w:rsidRPr="00CF6EBE">
        <w:rPr>
          <w:rFonts w:ascii="Arial" w:eastAsiaTheme="minorEastAsia" w:hAnsi="Arial" w:cs="Arial"/>
          <w:b/>
          <w:bCs/>
          <w:kern w:val="24"/>
          <w:sz w:val="32"/>
          <w:szCs w:val="32"/>
        </w:rPr>
        <w:t>24 hours</w:t>
      </w:r>
    </w:p>
    <w:p w14:paraId="29373CB1"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Friday:</w:t>
      </w:r>
      <w:r w:rsidRPr="00CF6EBE">
        <w:rPr>
          <w:rFonts w:ascii="Arial" w:eastAsiaTheme="minorEastAsia" w:hAnsi="Arial" w:cs="Arial"/>
          <w:bCs/>
          <w:kern w:val="24"/>
          <w:sz w:val="32"/>
          <w:szCs w:val="32"/>
        </w:rPr>
        <w:t xml:space="preserve"> </w:t>
      </w:r>
      <w:r w:rsidRPr="00CF6EBE">
        <w:rPr>
          <w:rFonts w:ascii="Arial" w:eastAsiaTheme="minorEastAsia" w:hAnsi="Arial" w:cs="Arial"/>
          <w:kern w:val="24"/>
          <w:sz w:val="32"/>
          <w:szCs w:val="32"/>
        </w:rPr>
        <w:t>12 a.m. – 9 p.m. EST</w:t>
      </w:r>
    </w:p>
    <w:p w14:paraId="47202313"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Saturday:</w:t>
      </w:r>
      <w:r w:rsidRPr="00CF6EBE">
        <w:rPr>
          <w:rFonts w:ascii="Arial" w:eastAsiaTheme="minorEastAsia" w:hAnsi="Arial" w:cs="Arial"/>
          <w:bCs/>
          <w:kern w:val="24"/>
          <w:sz w:val="32"/>
          <w:szCs w:val="32"/>
        </w:rPr>
        <w:t xml:space="preserve"> </w:t>
      </w:r>
      <w:r w:rsidRPr="00CF6EBE">
        <w:rPr>
          <w:rFonts w:ascii="Arial" w:eastAsiaTheme="minorEastAsia" w:hAnsi="Arial" w:cs="Arial"/>
          <w:kern w:val="24"/>
          <w:sz w:val="32"/>
          <w:szCs w:val="32"/>
        </w:rPr>
        <w:t>10 a.m. – 8 p.m. EST</w:t>
      </w:r>
    </w:p>
    <w:p w14:paraId="36EE6266"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Sunday: </w:t>
      </w:r>
      <w:r w:rsidRPr="00CF6EBE">
        <w:rPr>
          <w:rFonts w:ascii="Arial" w:eastAsiaTheme="minorEastAsia" w:hAnsi="Arial" w:cs="Arial"/>
          <w:kern w:val="24"/>
          <w:sz w:val="32"/>
          <w:szCs w:val="32"/>
        </w:rPr>
        <w:t>12 p.m. –12 a.m. EST</w:t>
      </w:r>
    </w:p>
    <w:p w14:paraId="7241BC5E" w14:textId="77777777" w:rsidR="004136B0" w:rsidRPr="008F0F7D" w:rsidRDefault="004136B0" w:rsidP="004136B0">
      <w:pPr>
        <w:jc w:val="center"/>
        <w:rPr>
          <w:sz w:val="28"/>
          <w:szCs w:val="28"/>
        </w:rPr>
      </w:pPr>
    </w:p>
    <w:p w14:paraId="3139382B" w14:textId="77777777" w:rsidR="00514783" w:rsidRDefault="00514783" w:rsidP="00514783">
      <w:pPr>
        <w:ind w:firstLine="720"/>
        <w:jc w:val="both"/>
        <w:rPr>
          <w:b/>
          <w:sz w:val="36"/>
          <w:szCs w:val="36"/>
        </w:rPr>
      </w:pPr>
    </w:p>
    <w:p w14:paraId="7B2CA15C" w14:textId="77777777" w:rsidR="00514783" w:rsidRDefault="00514783" w:rsidP="00514783">
      <w:pPr>
        <w:ind w:firstLine="720"/>
        <w:jc w:val="both"/>
        <w:rPr>
          <w:b/>
          <w:sz w:val="36"/>
          <w:szCs w:val="36"/>
        </w:rPr>
      </w:pPr>
    </w:p>
    <w:sectPr w:rsidR="00514783" w:rsidSect="00DA3166">
      <w:headerReference w:type="default" r:id="rId31"/>
      <w:footerReference w:type="even" r:id="rId32"/>
      <w:footerReference w:type="default" r:id="rId3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9F8B3" w14:textId="77777777" w:rsidR="00FE4818" w:rsidRDefault="00FE4818" w:rsidP="00907774">
      <w:r>
        <w:separator/>
      </w:r>
    </w:p>
  </w:endnote>
  <w:endnote w:type="continuationSeparator" w:id="0">
    <w:p w14:paraId="32719D26" w14:textId="77777777" w:rsidR="00FE4818" w:rsidRDefault="00FE4818"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60C9" w14:textId="77777777"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14:paraId="512701EB" w14:textId="77777777"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C98F" w14:textId="429A2295"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000219">
      <w:rPr>
        <w:rStyle w:val="PageNumber"/>
        <w:noProof/>
      </w:rPr>
      <w:t>9</w:t>
    </w:r>
    <w:r>
      <w:rPr>
        <w:rStyle w:val="PageNumber"/>
      </w:rPr>
      <w:fldChar w:fldCharType="end"/>
    </w:r>
  </w:p>
  <w:p w14:paraId="505170E7" w14:textId="77777777"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C4014" w14:textId="77777777" w:rsidR="00FE4818" w:rsidRDefault="00FE4818" w:rsidP="00907774">
      <w:r>
        <w:separator/>
      </w:r>
    </w:p>
  </w:footnote>
  <w:footnote w:type="continuationSeparator" w:id="0">
    <w:p w14:paraId="0456F6D0" w14:textId="77777777" w:rsidR="00FE4818" w:rsidRDefault="00FE4818"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6CD1" w14:textId="77777777"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B671B"/>
    <w:multiLevelType w:val="hybridMultilevel"/>
    <w:tmpl w:val="F9C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F1800"/>
    <w:multiLevelType w:val="hybridMultilevel"/>
    <w:tmpl w:val="F5880176"/>
    <w:lvl w:ilvl="0" w:tplc="77BCF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7F"/>
    <w:rsid w:val="00000219"/>
    <w:rsid w:val="000019D4"/>
    <w:rsid w:val="00004D3F"/>
    <w:rsid w:val="00007F96"/>
    <w:rsid w:val="000100C9"/>
    <w:rsid w:val="00014992"/>
    <w:rsid w:val="000239CC"/>
    <w:rsid w:val="00024F71"/>
    <w:rsid w:val="000444AD"/>
    <w:rsid w:val="00057AB7"/>
    <w:rsid w:val="0006095F"/>
    <w:rsid w:val="000739F7"/>
    <w:rsid w:val="00085C16"/>
    <w:rsid w:val="00091887"/>
    <w:rsid w:val="0009528B"/>
    <w:rsid w:val="000B08F8"/>
    <w:rsid w:val="000E16E6"/>
    <w:rsid w:val="0011197C"/>
    <w:rsid w:val="00112C70"/>
    <w:rsid w:val="0012411E"/>
    <w:rsid w:val="00127D3B"/>
    <w:rsid w:val="00127D7F"/>
    <w:rsid w:val="0013159A"/>
    <w:rsid w:val="0014046A"/>
    <w:rsid w:val="001410D9"/>
    <w:rsid w:val="00160EDC"/>
    <w:rsid w:val="001625D6"/>
    <w:rsid w:val="001637CA"/>
    <w:rsid w:val="00164111"/>
    <w:rsid w:val="00176D92"/>
    <w:rsid w:val="00190116"/>
    <w:rsid w:val="00191887"/>
    <w:rsid w:val="00193B31"/>
    <w:rsid w:val="0019445A"/>
    <w:rsid w:val="001A5517"/>
    <w:rsid w:val="001A7CE5"/>
    <w:rsid w:val="001B3823"/>
    <w:rsid w:val="001B6F92"/>
    <w:rsid w:val="001C132D"/>
    <w:rsid w:val="001D0DD1"/>
    <w:rsid w:val="001D5B81"/>
    <w:rsid w:val="001E012E"/>
    <w:rsid w:val="001E09E0"/>
    <w:rsid w:val="001F1516"/>
    <w:rsid w:val="001F4D9C"/>
    <w:rsid w:val="002101C4"/>
    <w:rsid w:val="00210C2B"/>
    <w:rsid w:val="002119C3"/>
    <w:rsid w:val="00224621"/>
    <w:rsid w:val="00230344"/>
    <w:rsid w:val="00236368"/>
    <w:rsid w:val="002452BA"/>
    <w:rsid w:val="00251194"/>
    <w:rsid w:val="0027277B"/>
    <w:rsid w:val="00283EEF"/>
    <w:rsid w:val="0029042B"/>
    <w:rsid w:val="00295BDD"/>
    <w:rsid w:val="002961C0"/>
    <w:rsid w:val="002A1B2E"/>
    <w:rsid w:val="002A5B13"/>
    <w:rsid w:val="002B0878"/>
    <w:rsid w:val="002B1FB4"/>
    <w:rsid w:val="002B2079"/>
    <w:rsid w:val="002B26D0"/>
    <w:rsid w:val="002B3D67"/>
    <w:rsid w:val="002B5249"/>
    <w:rsid w:val="002C46FD"/>
    <w:rsid w:val="002D2508"/>
    <w:rsid w:val="002E44DA"/>
    <w:rsid w:val="002E6310"/>
    <w:rsid w:val="002E7FCD"/>
    <w:rsid w:val="002F54C6"/>
    <w:rsid w:val="00305EC2"/>
    <w:rsid w:val="00310CA4"/>
    <w:rsid w:val="00310EC8"/>
    <w:rsid w:val="00314A91"/>
    <w:rsid w:val="003157D9"/>
    <w:rsid w:val="00315F35"/>
    <w:rsid w:val="00325CEF"/>
    <w:rsid w:val="00326E97"/>
    <w:rsid w:val="00332365"/>
    <w:rsid w:val="00346D7E"/>
    <w:rsid w:val="003476A7"/>
    <w:rsid w:val="00356CFA"/>
    <w:rsid w:val="0036328A"/>
    <w:rsid w:val="0037082F"/>
    <w:rsid w:val="0038195B"/>
    <w:rsid w:val="00390542"/>
    <w:rsid w:val="003963F4"/>
    <w:rsid w:val="003C2628"/>
    <w:rsid w:val="003C42ED"/>
    <w:rsid w:val="003C5254"/>
    <w:rsid w:val="003D0656"/>
    <w:rsid w:val="003D325E"/>
    <w:rsid w:val="003E715B"/>
    <w:rsid w:val="003E771B"/>
    <w:rsid w:val="003F24F9"/>
    <w:rsid w:val="003F50EF"/>
    <w:rsid w:val="00403B5C"/>
    <w:rsid w:val="00404ED3"/>
    <w:rsid w:val="00411E4E"/>
    <w:rsid w:val="004136B0"/>
    <w:rsid w:val="00422A0E"/>
    <w:rsid w:val="00436F55"/>
    <w:rsid w:val="004550CD"/>
    <w:rsid w:val="004564E6"/>
    <w:rsid w:val="004654EF"/>
    <w:rsid w:val="00466956"/>
    <w:rsid w:val="00484010"/>
    <w:rsid w:val="00491ED0"/>
    <w:rsid w:val="00492D19"/>
    <w:rsid w:val="004971AC"/>
    <w:rsid w:val="004A2271"/>
    <w:rsid w:val="004A2F51"/>
    <w:rsid w:val="004B7BAA"/>
    <w:rsid w:val="004C0931"/>
    <w:rsid w:val="004C157F"/>
    <w:rsid w:val="004C1ABD"/>
    <w:rsid w:val="004C6AE1"/>
    <w:rsid w:val="004D210B"/>
    <w:rsid w:val="004E1624"/>
    <w:rsid w:val="004F09D2"/>
    <w:rsid w:val="00514783"/>
    <w:rsid w:val="00516917"/>
    <w:rsid w:val="00555881"/>
    <w:rsid w:val="00564E06"/>
    <w:rsid w:val="00565BAB"/>
    <w:rsid w:val="00584887"/>
    <w:rsid w:val="005A6A47"/>
    <w:rsid w:val="005B27C4"/>
    <w:rsid w:val="005B55F8"/>
    <w:rsid w:val="005C3A6F"/>
    <w:rsid w:val="005C3B00"/>
    <w:rsid w:val="005C767F"/>
    <w:rsid w:val="005E43C1"/>
    <w:rsid w:val="005F1268"/>
    <w:rsid w:val="005F3166"/>
    <w:rsid w:val="00601DE9"/>
    <w:rsid w:val="00602DAA"/>
    <w:rsid w:val="006046C8"/>
    <w:rsid w:val="00614AC5"/>
    <w:rsid w:val="00630249"/>
    <w:rsid w:val="0063381D"/>
    <w:rsid w:val="006344E6"/>
    <w:rsid w:val="0064117C"/>
    <w:rsid w:val="0064416D"/>
    <w:rsid w:val="006600C2"/>
    <w:rsid w:val="006658B3"/>
    <w:rsid w:val="00675E3D"/>
    <w:rsid w:val="00675F29"/>
    <w:rsid w:val="006771C8"/>
    <w:rsid w:val="00696821"/>
    <w:rsid w:val="006A31B0"/>
    <w:rsid w:val="006B1DEB"/>
    <w:rsid w:val="006C1F8F"/>
    <w:rsid w:val="006C5403"/>
    <w:rsid w:val="006C6A0F"/>
    <w:rsid w:val="006D504F"/>
    <w:rsid w:val="006E04A1"/>
    <w:rsid w:val="006E65F7"/>
    <w:rsid w:val="006F1D49"/>
    <w:rsid w:val="0070531D"/>
    <w:rsid w:val="0071095F"/>
    <w:rsid w:val="0071234C"/>
    <w:rsid w:val="007406F8"/>
    <w:rsid w:val="00745030"/>
    <w:rsid w:val="0075321E"/>
    <w:rsid w:val="00765211"/>
    <w:rsid w:val="00767EE1"/>
    <w:rsid w:val="007716E3"/>
    <w:rsid w:val="00772801"/>
    <w:rsid w:val="00774E7D"/>
    <w:rsid w:val="007762F2"/>
    <w:rsid w:val="00780E91"/>
    <w:rsid w:val="00786D80"/>
    <w:rsid w:val="00791356"/>
    <w:rsid w:val="007935FA"/>
    <w:rsid w:val="007A0D4A"/>
    <w:rsid w:val="007A1183"/>
    <w:rsid w:val="007A1838"/>
    <w:rsid w:val="007A37C4"/>
    <w:rsid w:val="007A4236"/>
    <w:rsid w:val="007B72B9"/>
    <w:rsid w:val="007C109A"/>
    <w:rsid w:val="007E3EA7"/>
    <w:rsid w:val="00804BCA"/>
    <w:rsid w:val="00804E93"/>
    <w:rsid w:val="00807EE8"/>
    <w:rsid w:val="00826ADD"/>
    <w:rsid w:val="008459A6"/>
    <w:rsid w:val="008541DB"/>
    <w:rsid w:val="008615EB"/>
    <w:rsid w:val="00885D89"/>
    <w:rsid w:val="008A5575"/>
    <w:rsid w:val="008B18D7"/>
    <w:rsid w:val="008B268E"/>
    <w:rsid w:val="008C7C49"/>
    <w:rsid w:val="008D2765"/>
    <w:rsid w:val="008E68C1"/>
    <w:rsid w:val="008F3BB2"/>
    <w:rsid w:val="008F3E87"/>
    <w:rsid w:val="00907774"/>
    <w:rsid w:val="009111A2"/>
    <w:rsid w:val="009120DF"/>
    <w:rsid w:val="00917E08"/>
    <w:rsid w:val="00925A7B"/>
    <w:rsid w:val="00942E53"/>
    <w:rsid w:val="0095045B"/>
    <w:rsid w:val="00952BCD"/>
    <w:rsid w:val="00967FB2"/>
    <w:rsid w:val="00991674"/>
    <w:rsid w:val="00991C23"/>
    <w:rsid w:val="009A0A53"/>
    <w:rsid w:val="009A2D74"/>
    <w:rsid w:val="009A5996"/>
    <w:rsid w:val="009B6468"/>
    <w:rsid w:val="009B74E6"/>
    <w:rsid w:val="009C4DA9"/>
    <w:rsid w:val="009C7A34"/>
    <w:rsid w:val="009D0658"/>
    <w:rsid w:val="009D3362"/>
    <w:rsid w:val="009D7ED9"/>
    <w:rsid w:val="009F2F53"/>
    <w:rsid w:val="009F73BE"/>
    <w:rsid w:val="00A01996"/>
    <w:rsid w:val="00A10F51"/>
    <w:rsid w:val="00A15077"/>
    <w:rsid w:val="00A237FE"/>
    <w:rsid w:val="00A3524B"/>
    <w:rsid w:val="00A45B9A"/>
    <w:rsid w:val="00A76C7A"/>
    <w:rsid w:val="00A85286"/>
    <w:rsid w:val="00A951D8"/>
    <w:rsid w:val="00AA5409"/>
    <w:rsid w:val="00AC5407"/>
    <w:rsid w:val="00AC6F16"/>
    <w:rsid w:val="00AC7EE0"/>
    <w:rsid w:val="00AD6AAD"/>
    <w:rsid w:val="00AE4CAB"/>
    <w:rsid w:val="00AF2A41"/>
    <w:rsid w:val="00B070D2"/>
    <w:rsid w:val="00B22896"/>
    <w:rsid w:val="00B2757D"/>
    <w:rsid w:val="00B47BFD"/>
    <w:rsid w:val="00B53E77"/>
    <w:rsid w:val="00B57BE6"/>
    <w:rsid w:val="00B85546"/>
    <w:rsid w:val="00B87943"/>
    <w:rsid w:val="00B946FC"/>
    <w:rsid w:val="00BC3243"/>
    <w:rsid w:val="00BC4B79"/>
    <w:rsid w:val="00BC4D4B"/>
    <w:rsid w:val="00BC7C4D"/>
    <w:rsid w:val="00BD23A2"/>
    <w:rsid w:val="00BF0CB5"/>
    <w:rsid w:val="00BF2ECB"/>
    <w:rsid w:val="00C00FD1"/>
    <w:rsid w:val="00C20E94"/>
    <w:rsid w:val="00C334D0"/>
    <w:rsid w:val="00C518AB"/>
    <w:rsid w:val="00C667BE"/>
    <w:rsid w:val="00C74BC2"/>
    <w:rsid w:val="00C75160"/>
    <w:rsid w:val="00CA4829"/>
    <w:rsid w:val="00CB0AF8"/>
    <w:rsid w:val="00CB556C"/>
    <w:rsid w:val="00CC5679"/>
    <w:rsid w:val="00CD1BB6"/>
    <w:rsid w:val="00CD69D5"/>
    <w:rsid w:val="00CE22A7"/>
    <w:rsid w:val="00CE3599"/>
    <w:rsid w:val="00CE5062"/>
    <w:rsid w:val="00CF1E2B"/>
    <w:rsid w:val="00CF454E"/>
    <w:rsid w:val="00CF5647"/>
    <w:rsid w:val="00D02780"/>
    <w:rsid w:val="00D153E4"/>
    <w:rsid w:val="00D20392"/>
    <w:rsid w:val="00D20E4A"/>
    <w:rsid w:val="00D23D7E"/>
    <w:rsid w:val="00D26E9E"/>
    <w:rsid w:val="00D45189"/>
    <w:rsid w:val="00D524C3"/>
    <w:rsid w:val="00D53AAB"/>
    <w:rsid w:val="00D62411"/>
    <w:rsid w:val="00D64DB4"/>
    <w:rsid w:val="00D661B2"/>
    <w:rsid w:val="00D71E70"/>
    <w:rsid w:val="00D73DAC"/>
    <w:rsid w:val="00D8544E"/>
    <w:rsid w:val="00DA3166"/>
    <w:rsid w:val="00DB3EC4"/>
    <w:rsid w:val="00DB62EE"/>
    <w:rsid w:val="00DC11E5"/>
    <w:rsid w:val="00DC1FB4"/>
    <w:rsid w:val="00DD6E24"/>
    <w:rsid w:val="00DF0BAD"/>
    <w:rsid w:val="00E0193D"/>
    <w:rsid w:val="00E0441B"/>
    <w:rsid w:val="00E20C82"/>
    <w:rsid w:val="00E356DE"/>
    <w:rsid w:val="00E415CF"/>
    <w:rsid w:val="00E448E6"/>
    <w:rsid w:val="00E460F7"/>
    <w:rsid w:val="00E50FDB"/>
    <w:rsid w:val="00E52937"/>
    <w:rsid w:val="00E538E1"/>
    <w:rsid w:val="00E62ABB"/>
    <w:rsid w:val="00E65782"/>
    <w:rsid w:val="00E66906"/>
    <w:rsid w:val="00E81578"/>
    <w:rsid w:val="00E829F2"/>
    <w:rsid w:val="00E8767F"/>
    <w:rsid w:val="00E94544"/>
    <w:rsid w:val="00EA2483"/>
    <w:rsid w:val="00EA6026"/>
    <w:rsid w:val="00EB5311"/>
    <w:rsid w:val="00EC7A4E"/>
    <w:rsid w:val="00EE3F35"/>
    <w:rsid w:val="00EE4BA4"/>
    <w:rsid w:val="00EF4BB9"/>
    <w:rsid w:val="00F00246"/>
    <w:rsid w:val="00F01167"/>
    <w:rsid w:val="00F23DB5"/>
    <w:rsid w:val="00F27821"/>
    <w:rsid w:val="00F32081"/>
    <w:rsid w:val="00F458EE"/>
    <w:rsid w:val="00F54929"/>
    <w:rsid w:val="00F703B7"/>
    <w:rsid w:val="00F70C99"/>
    <w:rsid w:val="00F7442F"/>
    <w:rsid w:val="00F75343"/>
    <w:rsid w:val="00F8101C"/>
    <w:rsid w:val="00F84593"/>
    <w:rsid w:val="00F9270A"/>
    <w:rsid w:val="00F935DE"/>
    <w:rsid w:val="00FA22A4"/>
    <w:rsid w:val="00FA3800"/>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C578"/>
  <w15:docId w15:val="{5ADED763-80DD-4AF1-BF24-DB37947F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2411E"/>
    <w:rPr>
      <w:color w:val="605E5C"/>
      <w:shd w:val="clear" w:color="auto" w:fill="E1DFDD"/>
    </w:rPr>
  </w:style>
  <w:style w:type="character" w:styleId="Strong">
    <w:name w:val="Strong"/>
    <w:basedOn w:val="DefaultParagraphFont"/>
    <w:uiPriority w:val="22"/>
    <w:qFormat/>
    <w:rsid w:val="00EC7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awlscollegettu.zoom.us/j/93515041892?pwd=OFVMRkJ5ZURUMUdyTkpIbG94YlFxdz09" TargetMode="External"/><Relationship Id="rId18" Type="http://schemas.openxmlformats.org/officeDocument/2006/relationships/hyperlink" Target="https://mail.ttu.edu/owa/redir.aspx?REF=5gFmwn20cg0WpRjuzh2XhzWDxz7cumguCavnkO3YwwjxaOuNHz3TCAFodHRwczovL3d3dy5kZXB0cy50dHUuZWR1L3NjYy8."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mail.ttu.edu/owa/redir.aspx?REF=KWYBL2BDUkHcPK_WY77UERDu3ue1h3IPLo_tp-TiyuzxaOuNHz3TCAFodHRwOi8vd3d3LmRlcHRzLnR0dS5lZHUvdHRwZC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mail.ttu.edu/owa/redir.aspx?REF=TMlWTyd6as_1iI_0H5FLTz_Tacxr_ytIAYxWLxEEyOLxaOuNHz3TCAFodHRwOi8vdGl0bGVpeC50dHUuZWR1L3N0dWRlbnRz" TargetMode="External"/><Relationship Id="rId25" Type="http://schemas.openxmlformats.org/officeDocument/2006/relationships/image" Target="media/image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ail.ttu.edu/owa/redir.aspx?REF=TDnyezHrHlu1DNW3n3slbLOqQtLDtKgJ3v1I3NgO6KrxaOuNHz3TCAFodHRwOi8vdGl0bGVpeC50dHUuZWR1Lw.." TargetMode="External"/><Relationship Id="rId20" Type="http://schemas.openxmlformats.org/officeDocument/2006/relationships/hyperlink" Target="https://mail.ttu.edu/owa/redir.aspx?REF=MVDdWy7eTuVCRcyvK7oAo5m4RdChfQJJLRJAKCHbI9HxaOuNHz3TCAFodHRwczovL3d3dy5kZXB0cy50dHUuZWR1L3Jpc2Uv"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arper.ba.ttu.edu/"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harper.ba.ttu.edu" TargetMode="External"/><Relationship Id="rId19" Type="http://schemas.openxmlformats.org/officeDocument/2006/relationships/hyperlink" Target="https://mail.ttu.edu/owa/redir.aspx?REF=1uM4ndet18SPRjjIp5A6_3NleY5utzJnGJQofjxBV93xaOuNHz3TCAFodHRwOi8vdm9pY2VvZmhvcGVsdWJib2NrLm9yZy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0C8315-E97B-4405-B893-64CE6607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16</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29735</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jeharper</dc:creator>
  <cp:keywords/>
  <dc:description/>
  <cp:lastModifiedBy>J Harper</cp:lastModifiedBy>
  <cp:revision>8</cp:revision>
  <cp:lastPrinted>2019-07-08T15:08:00Z</cp:lastPrinted>
  <dcterms:created xsi:type="dcterms:W3CDTF">2020-07-07T13:41:00Z</dcterms:created>
  <dcterms:modified xsi:type="dcterms:W3CDTF">2020-07-07T20:05:00Z</dcterms:modified>
</cp:coreProperties>
</file>