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5E8B8" w14:textId="77777777" w:rsidR="00FE6AA6" w:rsidRDefault="002372F9">
      <w:r>
        <w:t>Fabio Pinzon</w:t>
      </w:r>
    </w:p>
    <w:p w14:paraId="450DAA45" w14:textId="77777777" w:rsidR="002372F9" w:rsidRDefault="002372F9">
      <w:r>
        <w:t>Blaine Key</w:t>
      </w:r>
    </w:p>
    <w:p w14:paraId="3849ECB0" w14:textId="77777777" w:rsidR="002372F9" w:rsidRDefault="002372F9">
      <w:r>
        <w:t xml:space="preserve">Luke </w:t>
      </w:r>
      <w:proofErr w:type="spellStart"/>
      <w:r>
        <w:t>Bacham</w:t>
      </w:r>
      <w:proofErr w:type="spellEnd"/>
    </w:p>
    <w:p w14:paraId="0709EAB1" w14:textId="77777777" w:rsidR="00D03919" w:rsidRDefault="00D03919" w:rsidP="00D03919">
      <w:pPr>
        <w:jc w:val="right"/>
      </w:pPr>
      <w:r>
        <w:t>July 17</w:t>
      </w:r>
      <w:r w:rsidRPr="00D03919">
        <w:rPr>
          <w:vertAlign w:val="superscript"/>
        </w:rPr>
        <w:t>th</w:t>
      </w:r>
      <w:r>
        <w:t>. 2017</w:t>
      </w:r>
    </w:p>
    <w:p w14:paraId="227D381B" w14:textId="77777777" w:rsidR="002372F9" w:rsidRDefault="002372F9" w:rsidP="002372F9">
      <w:pPr>
        <w:jc w:val="center"/>
      </w:pPr>
      <w:r>
        <w:t>Market Promotions/Group 4 Quiz/Chapter 4</w:t>
      </w:r>
    </w:p>
    <w:p w14:paraId="38DE394D" w14:textId="77777777" w:rsidR="002372F9" w:rsidRDefault="002372F9" w:rsidP="002372F9"/>
    <w:p w14:paraId="4049227A" w14:textId="77777777" w:rsidR="00D03919" w:rsidRPr="00D03919" w:rsidRDefault="00D03919" w:rsidP="00D03919">
      <w:pPr>
        <w:rPr>
          <w:rFonts w:ascii="Calibri" w:eastAsia="Times New Roman" w:hAnsi="Calibri" w:cs="Times New Roman"/>
          <w:color w:val="000000"/>
        </w:rPr>
      </w:pPr>
      <w:r w:rsidRPr="00D03919">
        <w:rPr>
          <w:rFonts w:ascii="Calibri" w:eastAsia="Times New Roman" w:hAnsi="Calibri" w:cs="Times New Roman"/>
          <w:color w:val="000000"/>
        </w:rPr>
        <w:t>1. Segmenting by _______ may be conducted within a region or country?</w:t>
      </w:r>
    </w:p>
    <w:p w14:paraId="50BC848D" w14:textId="77777777" w:rsidR="00D03919" w:rsidRPr="00D03919" w:rsidRDefault="00D03919" w:rsidP="003B3FBA">
      <w:pPr>
        <w:ind w:firstLine="720"/>
        <w:rPr>
          <w:rFonts w:ascii="Calibri" w:eastAsia="Times New Roman" w:hAnsi="Calibri" w:cs="Times New Roman"/>
          <w:color w:val="000000"/>
        </w:rPr>
      </w:pPr>
      <w:r w:rsidRPr="00D03919">
        <w:rPr>
          <w:rFonts w:ascii="Calibri" w:eastAsia="Times New Roman" w:hAnsi="Calibri" w:cs="Times New Roman"/>
          <w:color w:val="000000"/>
        </w:rPr>
        <w:t>A. Usage and commitment</w:t>
      </w:r>
    </w:p>
    <w:p w14:paraId="6B35F414" w14:textId="77777777" w:rsidR="00D03919" w:rsidRPr="00D03919" w:rsidRDefault="00D03919" w:rsidP="003B3FBA">
      <w:pPr>
        <w:ind w:firstLine="720"/>
        <w:rPr>
          <w:rFonts w:ascii="Calibri" w:eastAsia="Times New Roman" w:hAnsi="Calibri" w:cs="Times New Roman"/>
          <w:color w:val="000000"/>
        </w:rPr>
      </w:pPr>
      <w:r w:rsidRPr="00D03919">
        <w:rPr>
          <w:rFonts w:ascii="Calibri" w:eastAsia="Times New Roman" w:hAnsi="Calibri" w:cs="Times New Roman"/>
          <w:color w:val="000000"/>
        </w:rPr>
        <w:t>B. STP</w:t>
      </w:r>
    </w:p>
    <w:p w14:paraId="0FE1A1D3" w14:textId="77777777" w:rsidR="00D03919" w:rsidRPr="00D03919" w:rsidRDefault="00D03919" w:rsidP="003B3FBA">
      <w:pPr>
        <w:ind w:firstLine="720"/>
        <w:rPr>
          <w:rFonts w:ascii="Calibri" w:eastAsia="Times New Roman" w:hAnsi="Calibri" w:cs="Times New Roman"/>
          <w:color w:val="000000"/>
        </w:rPr>
      </w:pPr>
      <w:r w:rsidRPr="00D03919">
        <w:rPr>
          <w:rFonts w:ascii="Calibri" w:eastAsia="Times New Roman" w:hAnsi="Calibri" w:cs="Times New Roman"/>
          <w:color w:val="000000"/>
        </w:rPr>
        <w:t>C. Demographics</w:t>
      </w:r>
    </w:p>
    <w:p w14:paraId="5E09C72F" w14:textId="77777777" w:rsidR="00D03919" w:rsidRPr="00D03919" w:rsidRDefault="00D03919" w:rsidP="003B3FBA">
      <w:pPr>
        <w:ind w:firstLine="720"/>
        <w:rPr>
          <w:rFonts w:ascii="Calibri" w:eastAsia="Times New Roman" w:hAnsi="Calibri" w:cs="Times New Roman"/>
          <w:color w:val="000000"/>
        </w:rPr>
      </w:pPr>
      <w:r w:rsidRPr="00D03919">
        <w:rPr>
          <w:rFonts w:ascii="Calibri" w:eastAsia="Times New Roman" w:hAnsi="Calibri" w:cs="Times New Roman"/>
          <w:color w:val="000000"/>
        </w:rPr>
        <w:t>D. Geography</w:t>
      </w:r>
    </w:p>
    <w:p w14:paraId="382B445F" w14:textId="77777777" w:rsidR="00D03919" w:rsidRPr="00D03919" w:rsidRDefault="00D03919" w:rsidP="00D03919">
      <w:pPr>
        <w:rPr>
          <w:rFonts w:ascii="Calibri" w:eastAsia="Times New Roman" w:hAnsi="Calibri" w:cs="Times New Roman"/>
          <w:color w:val="000000"/>
        </w:rPr>
      </w:pPr>
    </w:p>
    <w:p w14:paraId="6EEAB25F" w14:textId="77777777" w:rsidR="00D03919" w:rsidRPr="00D03919" w:rsidRDefault="00D03919" w:rsidP="00D03919">
      <w:pPr>
        <w:rPr>
          <w:rFonts w:ascii="Calibri" w:eastAsia="Times New Roman" w:hAnsi="Calibri" w:cs="Times New Roman"/>
          <w:color w:val="000000"/>
        </w:rPr>
      </w:pPr>
      <w:r w:rsidRPr="00D03919">
        <w:rPr>
          <w:rFonts w:ascii="Calibri" w:eastAsia="Times New Roman" w:hAnsi="Calibri" w:cs="Times New Roman"/>
          <w:color w:val="000000"/>
        </w:rPr>
        <w:t>2. A relatively small group of consumers who have a unique set of needs and who typically are willing to pay premium prices, are operating within a ________.</w:t>
      </w:r>
    </w:p>
    <w:p w14:paraId="3CC9D9C1" w14:textId="77777777" w:rsidR="00D03919" w:rsidRPr="00D03919" w:rsidRDefault="00D03919" w:rsidP="003B3FBA">
      <w:pPr>
        <w:ind w:firstLine="720"/>
        <w:rPr>
          <w:rFonts w:ascii="Calibri" w:eastAsia="Times New Roman" w:hAnsi="Calibri" w:cs="Times New Roman"/>
          <w:color w:val="000000"/>
        </w:rPr>
      </w:pPr>
      <w:r w:rsidRPr="00D03919">
        <w:rPr>
          <w:rFonts w:ascii="Calibri" w:eastAsia="Times New Roman" w:hAnsi="Calibri" w:cs="Times New Roman"/>
          <w:color w:val="000000"/>
        </w:rPr>
        <w:t>A. Market niche</w:t>
      </w:r>
    </w:p>
    <w:p w14:paraId="26B382AD" w14:textId="77777777" w:rsidR="00D03919" w:rsidRPr="00D03919" w:rsidRDefault="00D03919" w:rsidP="003B3FBA">
      <w:pPr>
        <w:ind w:firstLine="720"/>
        <w:rPr>
          <w:rFonts w:ascii="Calibri" w:eastAsia="Times New Roman" w:hAnsi="Calibri" w:cs="Times New Roman"/>
          <w:color w:val="000000"/>
        </w:rPr>
      </w:pPr>
      <w:r w:rsidRPr="00D03919">
        <w:rPr>
          <w:rFonts w:ascii="Calibri" w:eastAsia="Times New Roman" w:hAnsi="Calibri" w:cs="Times New Roman"/>
          <w:color w:val="000000"/>
        </w:rPr>
        <w:t>B. Competitive field</w:t>
      </w:r>
    </w:p>
    <w:p w14:paraId="4FA8FE37" w14:textId="77777777" w:rsidR="00D03919" w:rsidRPr="00D03919" w:rsidRDefault="00D03919" w:rsidP="003B3FBA">
      <w:pPr>
        <w:ind w:firstLine="720"/>
        <w:rPr>
          <w:rFonts w:ascii="Calibri" w:eastAsia="Times New Roman" w:hAnsi="Calibri" w:cs="Times New Roman"/>
          <w:color w:val="000000"/>
        </w:rPr>
      </w:pPr>
      <w:r w:rsidRPr="00D03919">
        <w:rPr>
          <w:rFonts w:ascii="Calibri" w:eastAsia="Times New Roman" w:hAnsi="Calibri" w:cs="Times New Roman"/>
          <w:color w:val="000000"/>
        </w:rPr>
        <w:t>C. Consumer market</w:t>
      </w:r>
    </w:p>
    <w:p w14:paraId="212D55E1" w14:textId="77777777" w:rsidR="00D03919" w:rsidRPr="00D03919" w:rsidRDefault="00D03919" w:rsidP="003B3FBA">
      <w:pPr>
        <w:ind w:firstLine="720"/>
        <w:rPr>
          <w:rFonts w:ascii="Calibri" w:eastAsia="Times New Roman" w:hAnsi="Calibri" w:cs="Times New Roman"/>
          <w:color w:val="000000"/>
        </w:rPr>
      </w:pPr>
      <w:r w:rsidRPr="00D03919">
        <w:rPr>
          <w:rFonts w:ascii="Calibri" w:eastAsia="Times New Roman" w:hAnsi="Calibri" w:cs="Times New Roman"/>
          <w:color w:val="000000"/>
        </w:rPr>
        <w:t>D. Business market</w:t>
      </w:r>
    </w:p>
    <w:p w14:paraId="634460AB" w14:textId="77777777" w:rsidR="00D03919" w:rsidRPr="00D03919" w:rsidRDefault="003B3FBA" w:rsidP="00D03919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</w:p>
    <w:p w14:paraId="513D6858" w14:textId="77777777" w:rsidR="00D03919" w:rsidRPr="00D03919" w:rsidRDefault="00D03919" w:rsidP="00D03919">
      <w:pPr>
        <w:rPr>
          <w:rFonts w:ascii="Calibri" w:eastAsia="Times New Roman" w:hAnsi="Calibri" w:cs="Times New Roman"/>
          <w:color w:val="000000"/>
        </w:rPr>
      </w:pPr>
      <w:r w:rsidRPr="00D03919">
        <w:rPr>
          <w:rFonts w:ascii="Calibri" w:eastAsia="Times New Roman" w:hAnsi="Calibri" w:cs="Times New Roman"/>
          <w:color w:val="000000"/>
        </w:rPr>
        <w:t>3. The book describes three positioning strategies, which of the following is not one of the strategies described in the text?</w:t>
      </w:r>
    </w:p>
    <w:p w14:paraId="3BD8EB36" w14:textId="77777777" w:rsidR="00D03919" w:rsidRPr="00D03919" w:rsidRDefault="00D03919" w:rsidP="003B3FBA">
      <w:pPr>
        <w:ind w:firstLine="720"/>
        <w:rPr>
          <w:rFonts w:ascii="Calibri" w:eastAsia="Times New Roman" w:hAnsi="Calibri" w:cs="Times New Roman"/>
          <w:color w:val="000000"/>
        </w:rPr>
      </w:pPr>
      <w:r w:rsidRPr="00D03919">
        <w:rPr>
          <w:rFonts w:ascii="Calibri" w:eastAsia="Times New Roman" w:hAnsi="Calibri" w:cs="Times New Roman"/>
          <w:color w:val="000000"/>
        </w:rPr>
        <w:t>A. There's magic in consistency</w:t>
      </w:r>
    </w:p>
    <w:p w14:paraId="0BC43808" w14:textId="77777777" w:rsidR="00D03919" w:rsidRPr="00D03919" w:rsidRDefault="00D03919" w:rsidP="003B3FBA">
      <w:pPr>
        <w:ind w:firstLine="720"/>
        <w:rPr>
          <w:rFonts w:ascii="Calibri" w:eastAsia="Times New Roman" w:hAnsi="Calibri" w:cs="Times New Roman"/>
          <w:color w:val="000000"/>
        </w:rPr>
      </w:pPr>
      <w:r w:rsidRPr="00D03919">
        <w:rPr>
          <w:rFonts w:ascii="Calibri" w:eastAsia="Times New Roman" w:hAnsi="Calibri" w:cs="Times New Roman"/>
          <w:color w:val="000000"/>
        </w:rPr>
        <w:t>B. Deliver on the promise</w:t>
      </w:r>
    </w:p>
    <w:p w14:paraId="01A65457" w14:textId="77777777" w:rsidR="00D03919" w:rsidRPr="00D03919" w:rsidRDefault="00D03919" w:rsidP="003B3FBA">
      <w:pPr>
        <w:ind w:firstLine="720"/>
        <w:rPr>
          <w:rFonts w:ascii="Calibri" w:eastAsia="Times New Roman" w:hAnsi="Calibri" w:cs="Times New Roman"/>
          <w:color w:val="000000"/>
        </w:rPr>
      </w:pPr>
      <w:r w:rsidRPr="00D03919">
        <w:rPr>
          <w:rFonts w:ascii="Calibri" w:eastAsia="Times New Roman" w:hAnsi="Calibri" w:cs="Times New Roman"/>
          <w:color w:val="000000"/>
        </w:rPr>
        <w:t>C. Commit excess resources</w:t>
      </w:r>
    </w:p>
    <w:p w14:paraId="64FE4161" w14:textId="77777777" w:rsidR="00D03919" w:rsidRDefault="00D03919" w:rsidP="003B3FBA">
      <w:pPr>
        <w:ind w:firstLine="720"/>
        <w:rPr>
          <w:rFonts w:ascii="Calibri" w:eastAsia="Times New Roman" w:hAnsi="Calibri" w:cs="Times New Roman"/>
          <w:color w:val="000000"/>
        </w:rPr>
      </w:pPr>
      <w:r w:rsidRPr="00D03919">
        <w:rPr>
          <w:rFonts w:ascii="Calibri" w:eastAsia="Times New Roman" w:hAnsi="Calibri" w:cs="Times New Roman"/>
          <w:color w:val="000000"/>
        </w:rPr>
        <w:t>D. Make it different simply </w:t>
      </w:r>
    </w:p>
    <w:p w14:paraId="091F13CA" w14:textId="77777777" w:rsidR="00D03919" w:rsidRDefault="00D03919" w:rsidP="00D03919">
      <w:pPr>
        <w:rPr>
          <w:rFonts w:ascii="Calibri" w:eastAsia="Times New Roman" w:hAnsi="Calibri" w:cs="Times New Roman"/>
          <w:color w:val="000000"/>
        </w:rPr>
      </w:pPr>
    </w:p>
    <w:p w14:paraId="0846DA64" w14:textId="77777777" w:rsidR="003B3FBA" w:rsidRPr="003B3FBA" w:rsidRDefault="003B3FBA" w:rsidP="003B3FBA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4. ______ </w:t>
      </w:r>
      <w:r w:rsidRPr="003B3FBA">
        <w:rPr>
          <w:rFonts w:ascii="Calibri" w:eastAsia="Times New Roman" w:hAnsi="Calibri" w:cs="Times New Roman"/>
          <w:color w:val="000000"/>
        </w:rPr>
        <w:t>is a statement of the brand’s various benefits (functional, emotional, and self-expressive) that create value for the customer.</w:t>
      </w:r>
    </w:p>
    <w:p w14:paraId="2134F609" w14:textId="77777777" w:rsidR="00D03919" w:rsidRDefault="003B3FBA" w:rsidP="00D03919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  <w:t>A. Value proposition</w:t>
      </w:r>
    </w:p>
    <w:p w14:paraId="07CF8A98" w14:textId="77777777" w:rsidR="003B3FBA" w:rsidRDefault="003B3FBA" w:rsidP="00D03919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  <w:t>B. Initial proposition</w:t>
      </w:r>
    </w:p>
    <w:p w14:paraId="40049C18" w14:textId="77777777" w:rsidR="003B3FBA" w:rsidRDefault="003B3FBA" w:rsidP="00D03919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  <w:t>C. Domestic proposition</w:t>
      </w:r>
    </w:p>
    <w:p w14:paraId="0BE52B60" w14:textId="77777777" w:rsidR="003B3FBA" w:rsidRDefault="003B3FBA" w:rsidP="00D03919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  <w:t>D. Brand proposition</w:t>
      </w:r>
    </w:p>
    <w:p w14:paraId="71BDAF81" w14:textId="77777777" w:rsidR="003B3FBA" w:rsidRDefault="003B3FBA" w:rsidP="00D03919">
      <w:pPr>
        <w:rPr>
          <w:rFonts w:ascii="Calibri" w:eastAsia="Times New Roman" w:hAnsi="Calibri" w:cs="Times New Roman"/>
          <w:color w:val="000000"/>
        </w:rPr>
      </w:pPr>
    </w:p>
    <w:p w14:paraId="1502D975" w14:textId="77777777" w:rsidR="003B3FBA" w:rsidRDefault="003B3FBA" w:rsidP="00D03919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5. ______ </w:t>
      </w:r>
      <w:r w:rsidRPr="003B3FBA">
        <w:rPr>
          <w:rFonts w:ascii="Calibri" w:eastAsia="Times New Roman" w:hAnsi="Calibri" w:cs="Times New Roman"/>
          <w:color w:val="000000"/>
        </w:rPr>
        <w:t>is a useful tool in identifying and applying a brand’s overall IMC strategy</w:t>
      </w:r>
      <w:r>
        <w:rPr>
          <w:rFonts w:ascii="Calibri" w:eastAsia="Times New Roman" w:hAnsi="Calibri" w:cs="Times New Roman"/>
          <w:color w:val="000000"/>
        </w:rPr>
        <w:t>.</w:t>
      </w:r>
    </w:p>
    <w:p w14:paraId="295D1F11" w14:textId="77777777" w:rsidR="003B3FBA" w:rsidRPr="00D03919" w:rsidRDefault="003B3FBA" w:rsidP="00D03919">
      <w:pPr>
        <w:rPr>
          <w:rFonts w:eastAsia="Times New Roman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  <w:r w:rsidRPr="003B3FBA">
        <w:rPr>
          <w:rFonts w:eastAsia="Times New Roman" w:cs="Times New Roman"/>
          <w:color w:val="000000"/>
        </w:rPr>
        <w:t>A.</w:t>
      </w:r>
      <w:r>
        <w:rPr>
          <w:rFonts w:eastAsia="Times New Roman" w:cs="Times New Roman"/>
          <w:color w:val="000000"/>
        </w:rPr>
        <w:t xml:space="preserve"> </w:t>
      </w:r>
      <w:r w:rsidR="000D00DA">
        <w:rPr>
          <w:rFonts w:eastAsia="Times New Roman" w:cs="Times New Roman"/>
          <w:color w:val="000000"/>
        </w:rPr>
        <w:t>Benefit Positioning</w:t>
      </w:r>
    </w:p>
    <w:p w14:paraId="747DA68A" w14:textId="77777777" w:rsidR="00D03919" w:rsidRPr="003B3FBA" w:rsidRDefault="003B3FBA" w:rsidP="00D03919">
      <w:pPr>
        <w:rPr>
          <w:rFonts w:eastAsia="Times New Roman" w:cs="Times New Roman"/>
        </w:rPr>
      </w:pPr>
      <w:r w:rsidRPr="003B3FBA">
        <w:rPr>
          <w:rFonts w:eastAsia="Times New Roman" w:cs="Times New Roman"/>
        </w:rPr>
        <w:tab/>
        <w:t>B.</w:t>
      </w:r>
      <w:r w:rsidR="00811C2C">
        <w:rPr>
          <w:rFonts w:eastAsia="Times New Roman" w:cs="Times New Roman"/>
        </w:rPr>
        <w:t xml:space="preserve"> </w:t>
      </w:r>
      <w:r w:rsidR="000D00DA">
        <w:rPr>
          <w:rFonts w:eastAsia="Times New Roman" w:cs="Times New Roman"/>
        </w:rPr>
        <w:t>Repositioning</w:t>
      </w:r>
    </w:p>
    <w:p w14:paraId="136AF465" w14:textId="77777777" w:rsidR="003B3FBA" w:rsidRPr="003B3FBA" w:rsidRDefault="003B3FBA" w:rsidP="00D03919">
      <w:pPr>
        <w:rPr>
          <w:rFonts w:eastAsia="Times New Roman" w:cs="Times New Roman"/>
        </w:rPr>
      </w:pPr>
      <w:r w:rsidRPr="003B3FBA">
        <w:rPr>
          <w:rFonts w:eastAsia="Times New Roman" w:cs="Times New Roman"/>
        </w:rPr>
        <w:tab/>
        <w:t>C.</w:t>
      </w:r>
      <w:r>
        <w:rPr>
          <w:rFonts w:eastAsia="Times New Roman" w:cs="Times New Roman"/>
        </w:rPr>
        <w:t xml:space="preserve"> VALS segments</w:t>
      </w:r>
    </w:p>
    <w:p w14:paraId="092E8EB3" w14:textId="77777777" w:rsidR="003B3FBA" w:rsidRDefault="003B3FBA" w:rsidP="00D03919">
      <w:pPr>
        <w:rPr>
          <w:rFonts w:eastAsia="Times New Roman" w:cs="Times New Roman"/>
        </w:rPr>
      </w:pPr>
      <w:r w:rsidRPr="003B3FBA">
        <w:rPr>
          <w:rFonts w:eastAsia="Times New Roman" w:cs="Times New Roman"/>
        </w:rPr>
        <w:tab/>
        <w:t>D.</w:t>
      </w:r>
      <w:r>
        <w:rPr>
          <w:rFonts w:eastAsia="Times New Roman" w:cs="Times New Roman"/>
        </w:rPr>
        <w:t xml:space="preserve"> </w:t>
      </w:r>
      <w:r w:rsidRPr="003B3FBA">
        <w:rPr>
          <w:rFonts w:eastAsia="Times New Roman" w:cs="Times New Roman"/>
        </w:rPr>
        <w:t>Thorson and Moore’s Strategic Planning Triangle</w:t>
      </w:r>
    </w:p>
    <w:p w14:paraId="5A2531DB" w14:textId="77777777" w:rsidR="000D00DA" w:rsidRDefault="000D00DA" w:rsidP="00D03919">
      <w:pPr>
        <w:rPr>
          <w:rFonts w:eastAsia="Times New Roman" w:cs="Times New Roman"/>
        </w:rPr>
      </w:pPr>
    </w:p>
    <w:p w14:paraId="5FF68DAD" w14:textId="77777777" w:rsidR="000D00DA" w:rsidRDefault="000D00DA" w:rsidP="00D03919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6. This option takes a specific profile of the target user as the focal point of the positioning strategy. </w:t>
      </w:r>
    </w:p>
    <w:p w14:paraId="10A60E00" w14:textId="77777777" w:rsidR="000D00DA" w:rsidRDefault="000D00DA" w:rsidP="00D03919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A. Benefit positioning</w:t>
      </w:r>
      <w:r>
        <w:rPr>
          <w:rFonts w:eastAsia="Times New Roman" w:cs="Times New Roman"/>
        </w:rPr>
        <w:tab/>
      </w:r>
    </w:p>
    <w:p w14:paraId="4D73DBE8" w14:textId="77777777" w:rsidR="000D00DA" w:rsidRDefault="000D00DA" w:rsidP="00D03919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B. User positioning</w:t>
      </w:r>
    </w:p>
    <w:p w14:paraId="70C83F2D" w14:textId="77777777" w:rsidR="000D00DA" w:rsidRDefault="000D00DA" w:rsidP="00D03919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C. Competitive positioning</w:t>
      </w:r>
    </w:p>
    <w:p w14:paraId="4D2C90C4" w14:textId="77777777" w:rsidR="000D00DA" w:rsidRDefault="000D00DA" w:rsidP="00D03919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ab/>
        <w:t>D. Customer positioning</w:t>
      </w:r>
    </w:p>
    <w:p w14:paraId="41BA8CF0" w14:textId="77777777" w:rsidR="000D00DA" w:rsidRDefault="000D00DA" w:rsidP="00D03919">
      <w:pPr>
        <w:rPr>
          <w:rFonts w:eastAsia="Times New Roman" w:cs="Times New Roman"/>
        </w:rPr>
      </w:pPr>
    </w:p>
    <w:p w14:paraId="2CBDB5F2" w14:textId="77777777" w:rsidR="000D00DA" w:rsidRDefault="000D00DA" w:rsidP="00D03919">
      <w:pPr>
        <w:rPr>
          <w:rFonts w:eastAsia="Times New Roman" w:cs="Times New Roman"/>
        </w:rPr>
      </w:pPr>
      <w:r>
        <w:rPr>
          <w:rFonts w:eastAsia="Times New Roman" w:cs="Times New Roman"/>
        </w:rPr>
        <w:t>7. The institutional buyers who purchase items to be used in other products and services or to be resold to other business or households.</w:t>
      </w:r>
    </w:p>
    <w:p w14:paraId="04F9C7D4" w14:textId="77777777" w:rsidR="000D00DA" w:rsidRPr="00D03919" w:rsidRDefault="000D00DA" w:rsidP="00D03919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A. Business markets</w:t>
      </w:r>
    </w:p>
    <w:p w14:paraId="7D73CB5B" w14:textId="77777777" w:rsidR="000D00DA" w:rsidRDefault="000D00DA">
      <w:r>
        <w:tab/>
        <w:t>B. consumer markets</w:t>
      </w:r>
    </w:p>
    <w:p w14:paraId="5E4D5CDD" w14:textId="77777777" w:rsidR="000D00DA" w:rsidRDefault="000D00DA">
      <w:r>
        <w:tab/>
        <w:t>C. Industry markets</w:t>
      </w:r>
    </w:p>
    <w:p w14:paraId="22006524" w14:textId="77777777" w:rsidR="00C70CBB" w:rsidRDefault="000D00DA">
      <w:r>
        <w:tab/>
        <w:t>D. Competitive field</w:t>
      </w:r>
    </w:p>
    <w:p w14:paraId="7C720CB9" w14:textId="77777777" w:rsidR="00C70CBB" w:rsidRDefault="00C70CBB"/>
    <w:p w14:paraId="6549E353" w14:textId="77777777" w:rsidR="00A7599B" w:rsidRPr="00483C6E" w:rsidRDefault="00C70CBB" w:rsidP="00A7599B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</w:rPr>
      </w:pPr>
      <w:r>
        <w:t>8</w:t>
      </w:r>
      <w:r w:rsidRPr="00483C6E">
        <w:t xml:space="preserve">. </w:t>
      </w:r>
      <w:r w:rsidR="00A7599B" w:rsidRPr="00483C6E">
        <w:rPr>
          <w:rStyle w:val="normaltextrun"/>
          <w:rFonts w:ascii="Calibri" w:hAnsi="Calibri" w:cs="Tahoma"/>
        </w:rPr>
        <w:t>Which of the following is a statement of the functional, emotional, and self-expressive benefits that are delivered by the brand and provide value to customers in the target segment?</w:t>
      </w:r>
      <w:r w:rsidR="00A7599B" w:rsidRPr="00483C6E">
        <w:rPr>
          <w:rStyle w:val="eop"/>
          <w:rFonts w:ascii="Calibri" w:hAnsi="Calibri" w:cs="Tahoma"/>
        </w:rPr>
        <w:t> </w:t>
      </w:r>
    </w:p>
    <w:p w14:paraId="5EA2CF87" w14:textId="3655B8D6" w:rsidR="00A7599B" w:rsidRPr="00483C6E" w:rsidRDefault="00A7599B" w:rsidP="00483C6E">
      <w:pPr>
        <w:pStyle w:val="paragraph"/>
        <w:numPr>
          <w:ilvl w:val="0"/>
          <w:numId w:val="2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textAlignment w:val="baseline"/>
        <w:rPr>
          <w:rFonts w:ascii="Calibri" w:hAnsi="Calibri" w:cs="Tahoma"/>
        </w:rPr>
      </w:pPr>
      <w:r w:rsidRPr="00483C6E">
        <w:rPr>
          <w:rStyle w:val="normaltextrun"/>
          <w:rFonts w:ascii="Calibri" w:hAnsi="Calibri" w:cs="Tahoma"/>
        </w:rPr>
        <w:t>Functionality of the market</w:t>
      </w:r>
      <w:r w:rsidRPr="00483C6E">
        <w:rPr>
          <w:rStyle w:val="eop"/>
          <w:rFonts w:ascii="Calibri" w:hAnsi="Calibri" w:cs="Tahoma"/>
        </w:rPr>
        <w:t> </w:t>
      </w:r>
    </w:p>
    <w:p w14:paraId="270048DC" w14:textId="77777777" w:rsidR="00A7599B" w:rsidRPr="00483C6E" w:rsidRDefault="00A7599B" w:rsidP="00483C6E">
      <w:pPr>
        <w:pStyle w:val="paragraph"/>
        <w:numPr>
          <w:ilvl w:val="0"/>
          <w:numId w:val="2"/>
        </w:numPr>
        <w:tabs>
          <w:tab w:val="clear" w:pos="720"/>
          <w:tab w:val="num" w:pos="1080"/>
        </w:tabs>
        <w:spacing w:before="0" w:beforeAutospacing="0" w:after="0" w:afterAutospacing="0"/>
        <w:ind w:firstLine="0"/>
        <w:textAlignment w:val="baseline"/>
        <w:rPr>
          <w:rFonts w:ascii="Calibri" w:hAnsi="Calibri" w:cs="Tahoma"/>
        </w:rPr>
      </w:pPr>
      <w:r w:rsidRPr="00483C6E">
        <w:rPr>
          <w:rStyle w:val="normaltextrun"/>
          <w:rFonts w:ascii="Calibri" w:hAnsi="Calibri" w:cs="Tahoma"/>
        </w:rPr>
        <w:t>Market repositioning</w:t>
      </w:r>
      <w:r w:rsidRPr="00483C6E">
        <w:rPr>
          <w:rStyle w:val="eop"/>
          <w:rFonts w:ascii="Calibri" w:hAnsi="Calibri" w:cs="Tahoma"/>
        </w:rPr>
        <w:t> </w:t>
      </w:r>
    </w:p>
    <w:p w14:paraId="50F7D917" w14:textId="77777777" w:rsidR="00A7599B" w:rsidRPr="00483C6E" w:rsidRDefault="00A7599B" w:rsidP="00483C6E">
      <w:pPr>
        <w:pStyle w:val="paragraph"/>
        <w:numPr>
          <w:ilvl w:val="0"/>
          <w:numId w:val="3"/>
        </w:numPr>
        <w:tabs>
          <w:tab w:val="clear" w:pos="720"/>
          <w:tab w:val="num" w:pos="1080"/>
        </w:tabs>
        <w:spacing w:before="0" w:beforeAutospacing="0" w:after="0" w:afterAutospacing="0"/>
        <w:ind w:firstLine="0"/>
        <w:textAlignment w:val="baseline"/>
        <w:rPr>
          <w:rFonts w:ascii="Calibri" w:hAnsi="Calibri" w:cs="Tahoma"/>
        </w:rPr>
      </w:pPr>
      <w:r w:rsidRPr="00483C6E">
        <w:rPr>
          <w:rStyle w:val="normaltextrun"/>
          <w:rFonts w:ascii="Calibri" w:hAnsi="Calibri" w:cs="Tahoma"/>
        </w:rPr>
        <w:t>Value proposition</w:t>
      </w:r>
      <w:r w:rsidRPr="00483C6E">
        <w:rPr>
          <w:rStyle w:val="eop"/>
          <w:rFonts w:ascii="Calibri" w:hAnsi="Calibri" w:cs="Tahoma"/>
        </w:rPr>
        <w:t> </w:t>
      </w:r>
    </w:p>
    <w:p w14:paraId="4F5037E6" w14:textId="77777777" w:rsidR="00A7599B" w:rsidRPr="00483C6E" w:rsidRDefault="00A7599B" w:rsidP="00483C6E">
      <w:pPr>
        <w:pStyle w:val="paragraph"/>
        <w:numPr>
          <w:ilvl w:val="0"/>
          <w:numId w:val="4"/>
        </w:numPr>
        <w:tabs>
          <w:tab w:val="clear" w:pos="720"/>
          <w:tab w:val="num" w:pos="1080"/>
        </w:tabs>
        <w:spacing w:before="0" w:beforeAutospacing="0" w:after="0" w:afterAutospacing="0"/>
        <w:ind w:firstLine="0"/>
        <w:textAlignment w:val="baseline"/>
        <w:rPr>
          <w:rStyle w:val="eop"/>
          <w:rFonts w:ascii="Calibri" w:hAnsi="Calibri" w:cs="Tahoma"/>
        </w:rPr>
      </w:pPr>
      <w:r w:rsidRPr="00483C6E">
        <w:rPr>
          <w:rStyle w:val="normaltextrun"/>
          <w:rFonts w:ascii="Calibri" w:hAnsi="Calibri" w:cs="Tahoma"/>
        </w:rPr>
        <w:t>Market niche</w:t>
      </w:r>
      <w:r w:rsidRPr="00483C6E">
        <w:rPr>
          <w:rStyle w:val="eop"/>
          <w:rFonts w:ascii="Calibri" w:hAnsi="Calibri" w:cs="Tahoma"/>
        </w:rPr>
        <w:t> </w:t>
      </w:r>
    </w:p>
    <w:p w14:paraId="71895715" w14:textId="77777777" w:rsidR="00A7599B" w:rsidRPr="00483C6E" w:rsidRDefault="00A7599B" w:rsidP="00A7599B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Tahoma"/>
        </w:rPr>
      </w:pPr>
    </w:p>
    <w:p w14:paraId="07E5DC02" w14:textId="3CDEAB07" w:rsidR="00A7599B" w:rsidRPr="00483C6E" w:rsidRDefault="00A7599B" w:rsidP="00A7599B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</w:rPr>
      </w:pPr>
      <w:r w:rsidRPr="00483C6E">
        <w:rPr>
          <w:rStyle w:val="normaltextrun"/>
          <w:rFonts w:ascii="Calibri" w:hAnsi="Calibri" w:cs="Tahoma"/>
        </w:rPr>
        <w:t xml:space="preserve">9. </w:t>
      </w:r>
      <w:r w:rsidRPr="00483C6E">
        <w:rPr>
          <w:rStyle w:val="normaltextrun"/>
          <w:rFonts w:ascii="Calibri" w:hAnsi="Calibri" w:cs="Tahoma"/>
        </w:rPr>
        <w:t>What does a competitive field encompass?</w:t>
      </w:r>
      <w:r w:rsidRPr="00483C6E">
        <w:rPr>
          <w:rStyle w:val="eop"/>
          <w:rFonts w:ascii="Calibri" w:hAnsi="Calibri" w:cs="Tahoma"/>
        </w:rPr>
        <w:t> </w:t>
      </w:r>
    </w:p>
    <w:p w14:paraId="1835DF05" w14:textId="77777777" w:rsidR="00A7599B" w:rsidRPr="00483C6E" w:rsidRDefault="00A7599B" w:rsidP="00483C6E">
      <w:pPr>
        <w:pStyle w:val="paragraph"/>
        <w:numPr>
          <w:ilvl w:val="0"/>
          <w:numId w:val="5"/>
        </w:numPr>
        <w:tabs>
          <w:tab w:val="clear" w:pos="720"/>
          <w:tab w:val="num" w:pos="1080"/>
        </w:tabs>
        <w:spacing w:before="0" w:beforeAutospacing="0" w:after="0" w:afterAutospacing="0"/>
        <w:ind w:firstLine="0"/>
        <w:textAlignment w:val="baseline"/>
        <w:rPr>
          <w:rFonts w:ascii="Calibri" w:hAnsi="Calibri" w:cs="Tahoma"/>
        </w:rPr>
      </w:pPr>
      <w:r w:rsidRPr="00483C6E">
        <w:rPr>
          <w:rStyle w:val="normaltextrun"/>
          <w:rFonts w:ascii="Calibri" w:hAnsi="Calibri" w:cs="Tahoma"/>
        </w:rPr>
        <w:t>Specific products that consumers desire</w:t>
      </w:r>
      <w:r w:rsidRPr="00483C6E">
        <w:rPr>
          <w:rStyle w:val="eop"/>
          <w:rFonts w:ascii="Calibri" w:hAnsi="Calibri" w:cs="Tahoma"/>
        </w:rPr>
        <w:t> </w:t>
      </w:r>
    </w:p>
    <w:p w14:paraId="65B96F52" w14:textId="77777777" w:rsidR="00A7599B" w:rsidRPr="00483C6E" w:rsidRDefault="00A7599B" w:rsidP="00483C6E">
      <w:pPr>
        <w:pStyle w:val="paragraph"/>
        <w:numPr>
          <w:ilvl w:val="0"/>
          <w:numId w:val="6"/>
        </w:numPr>
        <w:tabs>
          <w:tab w:val="clear" w:pos="720"/>
          <w:tab w:val="num" w:pos="1080"/>
        </w:tabs>
        <w:spacing w:before="0" w:beforeAutospacing="0" w:after="0" w:afterAutospacing="0"/>
        <w:ind w:firstLine="0"/>
        <w:textAlignment w:val="baseline"/>
        <w:rPr>
          <w:rFonts w:ascii="Calibri" w:hAnsi="Calibri" w:cs="Tahoma"/>
        </w:rPr>
      </w:pPr>
      <w:r w:rsidRPr="00483C6E">
        <w:rPr>
          <w:rStyle w:val="normaltextrun"/>
          <w:rFonts w:ascii="Calibri" w:hAnsi="Calibri" w:cs="Tahoma"/>
        </w:rPr>
        <w:t>The scope of price variation in products</w:t>
      </w:r>
      <w:r w:rsidRPr="00483C6E">
        <w:rPr>
          <w:rStyle w:val="eop"/>
          <w:rFonts w:ascii="Calibri" w:hAnsi="Calibri" w:cs="Tahoma"/>
        </w:rPr>
        <w:t> </w:t>
      </w:r>
    </w:p>
    <w:p w14:paraId="15F098F3" w14:textId="77777777" w:rsidR="00A7599B" w:rsidRPr="00483C6E" w:rsidRDefault="00A7599B" w:rsidP="00483C6E">
      <w:pPr>
        <w:pStyle w:val="paragraph"/>
        <w:numPr>
          <w:ilvl w:val="0"/>
          <w:numId w:val="7"/>
        </w:numPr>
        <w:tabs>
          <w:tab w:val="clear" w:pos="720"/>
          <w:tab w:val="num" w:pos="1080"/>
        </w:tabs>
        <w:spacing w:before="0" w:beforeAutospacing="0" w:after="0" w:afterAutospacing="0"/>
        <w:ind w:firstLine="0"/>
        <w:textAlignment w:val="baseline"/>
        <w:rPr>
          <w:rFonts w:ascii="Calibri" w:hAnsi="Calibri" w:cs="Tahoma"/>
        </w:rPr>
      </w:pPr>
      <w:r w:rsidRPr="00483C6E">
        <w:rPr>
          <w:rStyle w:val="normaltextrun"/>
          <w:rFonts w:ascii="Calibri" w:hAnsi="Calibri" w:cs="Tahoma"/>
        </w:rPr>
        <w:t>The companies that compete for a segment’s business</w:t>
      </w:r>
      <w:r w:rsidRPr="00483C6E">
        <w:rPr>
          <w:rStyle w:val="eop"/>
          <w:rFonts w:ascii="Calibri" w:hAnsi="Calibri" w:cs="Tahoma"/>
        </w:rPr>
        <w:t> </w:t>
      </w:r>
    </w:p>
    <w:p w14:paraId="4A2854EE" w14:textId="77777777" w:rsidR="00A7599B" w:rsidRPr="00483C6E" w:rsidRDefault="00A7599B" w:rsidP="00483C6E">
      <w:pPr>
        <w:pStyle w:val="paragraph"/>
        <w:numPr>
          <w:ilvl w:val="0"/>
          <w:numId w:val="8"/>
        </w:numPr>
        <w:tabs>
          <w:tab w:val="clear" w:pos="720"/>
          <w:tab w:val="num" w:pos="1080"/>
        </w:tabs>
        <w:spacing w:before="0" w:beforeAutospacing="0" w:after="0" w:afterAutospacing="0"/>
        <w:ind w:firstLine="0"/>
        <w:textAlignment w:val="baseline"/>
        <w:rPr>
          <w:rStyle w:val="eop"/>
          <w:rFonts w:ascii="Calibri" w:hAnsi="Calibri" w:cs="Tahoma"/>
        </w:rPr>
      </w:pPr>
      <w:r w:rsidRPr="00483C6E">
        <w:rPr>
          <w:rStyle w:val="normaltextrun"/>
          <w:rFonts w:ascii="Calibri" w:hAnsi="Calibri" w:cs="Tahoma"/>
        </w:rPr>
        <w:t>Market segmentation that identifies customer benefit packages</w:t>
      </w:r>
      <w:r w:rsidRPr="00483C6E">
        <w:rPr>
          <w:rStyle w:val="eop"/>
          <w:rFonts w:ascii="Calibri" w:hAnsi="Calibri" w:cs="Tahoma"/>
        </w:rPr>
        <w:t> </w:t>
      </w:r>
    </w:p>
    <w:p w14:paraId="66109F36" w14:textId="77777777" w:rsidR="00A7599B" w:rsidRPr="00483C6E" w:rsidRDefault="00A7599B" w:rsidP="00A7599B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Tahoma"/>
        </w:rPr>
      </w:pPr>
    </w:p>
    <w:p w14:paraId="59C7D19C" w14:textId="26B8D86C" w:rsidR="00A7599B" w:rsidRPr="00483C6E" w:rsidRDefault="00A7599B" w:rsidP="00A7599B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</w:rPr>
      </w:pPr>
      <w:r w:rsidRPr="00483C6E">
        <w:rPr>
          <w:rStyle w:val="normaltextrun"/>
          <w:rFonts w:ascii="Calibri" w:hAnsi="Calibri" w:cs="Tahoma"/>
        </w:rPr>
        <w:t xml:space="preserve">10. </w:t>
      </w:r>
      <w:r w:rsidRPr="00483C6E">
        <w:rPr>
          <w:rStyle w:val="normaltextrun"/>
          <w:rFonts w:ascii="Calibri" w:hAnsi="Calibri" w:cs="Tahoma"/>
        </w:rPr>
        <w:t>What are consumers called that consume a product at a higher rate than most?</w:t>
      </w:r>
      <w:r w:rsidRPr="00483C6E">
        <w:rPr>
          <w:rStyle w:val="eop"/>
          <w:rFonts w:ascii="Calibri" w:hAnsi="Calibri" w:cs="Tahoma"/>
        </w:rPr>
        <w:t> </w:t>
      </w:r>
    </w:p>
    <w:p w14:paraId="61C13E23" w14:textId="77777777" w:rsidR="00A7599B" w:rsidRPr="00483C6E" w:rsidRDefault="00A7599B" w:rsidP="00483C6E">
      <w:pPr>
        <w:pStyle w:val="paragraph"/>
        <w:numPr>
          <w:ilvl w:val="0"/>
          <w:numId w:val="9"/>
        </w:numPr>
        <w:tabs>
          <w:tab w:val="clear" w:pos="720"/>
          <w:tab w:val="num" w:pos="1080"/>
        </w:tabs>
        <w:spacing w:before="0" w:beforeAutospacing="0" w:after="0" w:afterAutospacing="0"/>
        <w:ind w:firstLine="0"/>
        <w:textAlignment w:val="baseline"/>
        <w:rPr>
          <w:rFonts w:ascii="Calibri" w:hAnsi="Calibri" w:cs="Tahoma"/>
        </w:rPr>
      </w:pPr>
      <w:r w:rsidRPr="00483C6E">
        <w:rPr>
          <w:rStyle w:val="normaltextrun"/>
          <w:rFonts w:ascii="Calibri" w:hAnsi="Calibri" w:cs="Tahoma"/>
        </w:rPr>
        <w:t>Excessive consumers</w:t>
      </w:r>
      <w:r w:rsidRPr="00483C6E">
        <w:rPr>
          <w:rStyle w:val="eop"/>
          <w:rFonts w:ascii="Calibri" w:hAnsi="Calibri" w:cs="Tahoma"/>
        </w:rPr>
        <w:t> </w:t>
      </w:r>
    </w:p>
    <w:p w14:paraId="4D79B734" w14:textId="77777777" w:rsidR="00A7599B" w:rsidRPr="00483C6E" w:rsidRDefault="00A7599B" w:rsidP="00483C6E">
      <w:pPr>
        <w:pStyle w:val="paragraph"/>
        <w:numPr>
          <w:ilvl w:val="0"/>
          <w:numId w:val="10"/>
        </w:numPr>
        <w:tabs>
          <w:tab w:val="clear" w:pos="720"/>
          <w:tab w:val="num" w:pos="1080"/>
        </w:tabs>
        <w:spacing w:before="0" w:beforeAutospacing="0" w:after="0" w:afterAutospacing="0"/>
        <w:ind w:firstLine="0"/>
        <w:textAlignment w:val="baseline"/>
        <w:rPr>
          <w:rFonts w:ascii="Calibri" w:hAnsi="Calibri" w:cs="Tahoma"/>
        </w:rPr>
      </w:pPr>
      <w:r w:rsidRPr="00483C6E">
        <w:rPr>
          <w:rStyle w:val="normaltextrun"/>
          <w:rFonts w:ascii="Calibri" w:hAnsi="Calibri" w:cs="Tahoma"/>
        </w:rPr>
        <w:t>Heavy consumers</w:t>
      </w:r>
      <w:r w:rsidRPr="00483C6E">
        <w:rPr>
          <w:rStyle w:val="eop"/>
          <w:rFonts w:ascii="Calibri" w:hAnsi="Calibri" w:cs="Tahoma"/>
        </w:rPr>
        <w:t> </w:t>
      </w:r>
    </w:p>
    <w:p w14:paraId="517634B5" w14:textId="77777777" w:rsidR="00A7599B" w:rsidRPr="00483C6E" w:rsidRDefault="00A7599B" w:rsidP="00483C6E">
      <w:pPr>
        <w:pStyle w:val="paragraph"/>
        <w:numPr>
          <w:ilvl w:val="0"/>
          <w:numId w:val="11"/>
        </w:numPr>
        <w:tabs>
          <w:tab w:val="clear" w:pos="720"/>
          <w:tab w:val="num" w:pos="1080"/>
        </w:tabs>
        <w:spacing w:before="0" w:beforeAutospacing="0" w:after="0" w:afterAutospacing="0"/>
        <w:ind w:firstLine="0"/>
        <w:textAlignment w:val="baseline"/>
        <w:rPr>
          <w:rFonts w:ascii="Calibri" w:hAnsi="Calibri" w:cs="Tahoma"/>
        </w:rPr>
      </w:pPr>
      <w:r w:rsidRPr="00483C6E">
        <w:rPr>
          <w:rStyle w:val="normaltextrun"/>
          <w:rFonts w:ascii="Calibri" w:hAnsi="Calibri" w:cs="Tahoma"/>
        </w:rPr>
        <w:t>Advanced consumers</w:t>
      </w:r>
      <w:r w:rsidRPr="00483C6E">
        <w:rPr>
          <w:rStyle w:val="eop"/>
          <w:rFonts w:ascii="Calibri" w:hAnsi="Calibri" w:cs="Tahoma"/>
        </w:rPr>
        <w:t> </w:t>
      </w:r>
      <w:bookmarkStart w:id="0" w:name="_GoBack"/>
      <w:bookmarkEnd w:id="0"/>
    </w:p>
    <w:p w14:paraId="3ED0F665" w14:textId="77777777" w:rsidR="00A7599B" w:rsidRPr="00483C6E" w:rsidRDefault="00A7599B" w:rsidP="00483C6E">
      <w:pPr>
        <w:pStyle w:val="paragraph"/>
        <w:numPr>
          <w:ilvl w:val="0"/>
          <w:numId w:val="12"/>
        </w:numPr>
        <w:tabs>
          <w:tab w:val="clear" w:pos="720"/>
          <w:tab w:val="num" w:pos="1080"/>
        </w:tabs>
        <w:spacing w:before="0" w:beforeAutospacing="0" w:after="0" w:afterAutospacing="0"/>
        <w:ind w:firstLine="0"/>
        <w:textAlignment w:val="baseline"/>
        <w:rPr>
          <w:rFonts w:ascii="Calibri" w:hAnsi="Calibri" w:cs="Tahoma"/>
        </w:rPr>
      </w:pPr>
      <w:r w:rsidRPr="00483C6E">
        <w:rPr>
          <w:rStyle w:val="normaltextrun"/>
          <w:rFonts w:ascii="Calibri" w:hAnsi="Calibri" w:cs="Tahoma"/>
        </w:rPr>
        <w:t>Intensive consumers</w:t>
      </w:r>
    </w:p>
    <w:p w14:paraId="58F07F66" w14:textId="3E5F0F7E" w:rsidR="002372F9" w:rsidRDefault="002372F9" w:rsidP="00483C6E">
      <w:pPr>
        <w:ind w:left="360"/>
      </w:pPr>
      <w:r>
        <w:br w:type="page"/>
      </w:r>
    </w:p>
    <w:p w14:paraId="1D54423A" w14:textId="77777777" w:rsidR="002372F9" w:rsidRDefault="002372F9" w:rsidP="002372F9">
      <w:r>
        <w:t>1)</w:t>
      </w:r>
      <w:r w:rsidR="00D03919">
        <w:t xml:space="preserve"> D</w:t>
      </w:r>
    </w:p>
    <w:p w14:paraId="447D5A33" w14:textId="77777777" w:rsidR="002372F9" w:rsidRDefault="002372F9" w:rsidP="002372F9">
      <w:r>
        <w:t>2)</w:t>
      </w:r>
      <w:r w:rsidR="00D03919">
        <w:t xml:space="preserve"> A</w:t>
      </w:r>
    </w:p>
    <w:p w14:paraId="17FA3A09" w14:textId="77777777" w:rsidR="002372F9" w:rsidRDefault="002372F9" w:rsidP="002372F9">
      <w:r>
        <w:t>3)</w:t>
      </w:r>
      <w:r w:rsidR="00D03919">
        <w:t xml:space="preserve"> C</w:t>
      </w:r>
    </w:p>
    <w:p w14:paraId="75912722" w14:textId="77777777" w:rsidR="002372F9" w:rsidRDefault="002372F9" w:rsidP="002372F9">
      <w:r>
        <w:t>4)</w:t>
      </w:r>
      <w:r w:rsidR="003B3FBA">
        <w:t xml:space="preserve"> A</w:t>
      </w:r>
    </w:p>
    <w:p w14:paraId="5C974893" w14:textId="77777777" w:rsidR="002372F9" w:rsidRDefault="002372F9" w:rsidP="002372F9">
      <w:r>
        <w:t>5)</w:t>
      </w:r>
      <w:r w:rsidR="003B3FBA">
        <w:t xml:space="preserve"> D</w:t>
      </w:r>
    </w:p>
    <w:p w14:paraId="32C807BE" w14:textId="77777777" w:rsidR="002372F9" w:rsidRDefault="002372F9" w:rsidP="002372F9">
      <w:r>
        <w:t>6)</w:t>
      </w:r>
      <w:r w:rsidR="000D00DA">
        <w:t xml:space="preserve"> B</w:t>
      </w:r>
    </w:p>
    <w:p w14:paraId="3EDDE3C8" w14:textId="77777777" w:rsidR="002372F9" w:rsidRDefault="002372F9" w:rsidP="002372F9">
      <w:r>
        <w:t>7)</w:t>
      </w:r>
      <w:r w:rsidR="000D00DA">
        <w:t xml:space="preserve"> A</w:t>
      </w:r>
    </w:p>
    <w:p w14:paraId="61784EBD" w14:textId="42F7D6EE" w:rsidR="002372F9" w:rsidRDefault="002372F9" w:rsidP="002372F9">
      <w:r>
        <w:t>8)</w:t>
      </w:r>
      <w:r w:rsidR="00A7599B">
        <w:t xml:space="preserve"> C</w:t>
      </w:r>
    </w:p>
    <w:p w14:paraId="5F7195C1" w14:textId="38FD3CC2" w:rsidR="002372F9" w:rsidRDefault="002372F9" w:rsidP="002372F9">
      <w:r>
        <w:t>9)</w:t>
      </w:r>
      <w:r w:rsidR="00A7599B">
        <w:t xml:space="preserve"> C</w:t>
      </w:r>
    </w:p>
    <w:p w14:paraId="238AF8F0" w14:textId="4A2D01CF" w:rsidR="002372F9" w:rsidRDefault="002372F9" w:rsidP="002372F9">
      <w:r>
        <w:t>10)</w:t>
      </w:r>
      <w:r w:rsidR="00483C6E">
        <w:t xml:space="preserve"> B</w:t>
      </w:r>
    </w:p>
    <w:sectPr w:rsidR="002372F9" w:rsidSect="00361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993"/>
    <w:multiLevelType w:val="multilevel"/>
    <w:tmpl w:val="6414A97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36479"/>
    <w:multiLevelType w:val="multilevel"/>
    <w:tmpl w:val="A5FAF13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71E6A"/>
    <w:multiLevelType w:val="multilevel"/>
    <w:tmpl w:val="2340BB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855C0"/>
    <w:multiLevelType w:val="multilevel"/>
    <w:tmpl w:val="FCE8139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165E6"/>
    <w:multiLevelType w:val="multilevel"/>
    <w:tmpl w:val="07905C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A1766"/>
    <w:multiLevelType w:val="multilevel"/>
    <w:tmpl w:val="B242170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54DED"/>
    <w:multiLevelType w:val="multilevel"/>
    <w:tmpl w:val="60A883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73EB5"/>
    <w:multiLevelType w:val="multilevel"/>
    <w:tmpl w:val="B80643C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EA50FB"/>
    <w:multiLevelType w:val="multilevel"/>
    <w:tmpl w:val="0C6E328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220F7D"/>
    <w:multiLevelType w:val="multilevel"/>
    <w:tmpl w:val="CF0EC50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A93B7E"/>
    <w:multiLevelType w:val="multilevel"/>
    <w:tmpl w:val="4378A5E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246BC9"/>
    <w:multiLevelType w:val="multilevel"/>
    <w:tmpl w:val="B1D820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11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F9"/>
    <w:rsid w:val="000D00DA"/>
    <w:rsid w:val="002372F9"/>
    <w:rsid w:val="00265854"/>
    <w:rsid w:val="00265EDB"/>
    <w:rsid w:val="00361958"/>
    <w:rsid w:val="003B3FBA"/>
    <w:rsid w:val="00483C6E"/>
    <w:rsid w:val="00811C2C"/>
    <w:rsid w:val="009C5D09"/>
    <w:rsid w:val="00A7599B"/>
    <w:rsid w:val="00C70CBB"/>
    <w:rsid w:val="00D03919"/>
    <w:rsid w:val="00EC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2C6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59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A7599B"/>
  </w:style>
  <w:style w:type="character" w:customStyle="1" w:styleId="eop">
    <w:name w:val="eop"/>
    <w:basedOn w:val="DefaultParagraphFont"/>
    <w:rsid w:val="00A7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786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342</Words>
  <Characters>1954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Pinzon, Fabio</dc:creator>
  <cp:keywords/>
  <dc:description/>
  <cp:lastModifiedBy>Pinzon, Fabio</cp:lastModifiedBy>
  <cp:revision>3</cp:revision>
  <dcterms:created xsi:type="dcterms:W3CDTF">2017-07-17T14:25:00Z</dcterms:created>
  <dcterms:modified xsi:type="dcterms:W3CDTF">2017-07-17T15:21:00Z</dcterms:modified>
</cp:coreProperties>
</file>