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425AE" w14:textId="77777777" w:rsidR="00E70081" w:rsidRDefault="00E70081" w:rsidP="00E70081">
      <w:pPr>
        <w:jc w:val="center"/>
        <w:rPr>
          <w:rFonts w:ascii="Times" w:hAnsi="Times" w:cs="Times New Roman"/>
          <w:sz w:val="18"/>
          <w:szCs w:val="18"/>
        </w:rPr>
      </w:pPr>
      <w:r>
        <w:rPr>
          <w:rFonts w:ascii="Times" w:hAnsi="Times" w:cs="Times New Roman"/>
          <w:sz w:val="18"/>
          <w:szCs w:val="18"/>
        </w:rPr>
        <w:t xml:space="preserve">MKT Promo </w:t>
      </w:r>
      <w:bookmarkStart w:id="0" w:name="_GoBack"/>
      <w:bookmarkEnd w:id="0"/>
      <w:r>
        <w:rPr>
          <w:rFonts w:ascii="Times" w:hAnsi="Times" w:cs="Times New Roman"/>
          <w:sz w:val="18"/>
          <w:szCs w:val="18"/>
        </w:rPr>
        <w:t>Quiz 11</w:t>
      </w:r>
    </w:p>
    <w:p w14:paraId="736637E9" w14:textId="77777777" w:rsid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337BCC39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1. Which of the following is NOT a reason why marketers have been shifting funds from mass-media advertising to sales promotions?</w:t>
      </w:r>
    </w:p>
    <w:p w14:paraId="2F5673CF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a. Demand for greater accountability</w:t>
      </w:r>
    </w:p>
    <w:p w14:paraId="22A5A285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b. Decreased power of retailers</w:t>
      </w:r>
    </w:p>
    <w:p w14:paraId="47588562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c. Consumer response to promotions</w:t>
      </w:r>
    </w:p>
    <w:p w14:paraId="2A01DBDE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d. Media clutter</w:t>
      </w:r>
    </w:p>
    <w:p w14:paraId="245C9044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0E175886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 xml:space="preserve">2. Which of the following is NOT an objective for consumer-market </w:t>
      </w:r>
      <w:r w:rsidRPr="00E70081">
        <w:rPr>
          <w:rFonts w:ascii="Times" w:hAnsi="Times" w:cs="Times New Roman"/>
          <w:sz w:val="18"/>
          <w:szCs w:val="18"/>
        </w:rPr>
        <w:tab/>
        <w:t>sales promotion?</w:t>
      </w:r>
    </w:p>
    <w:p w14:paraId="30ABBBA9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a. Stimulate trial purchase</w:t>
      </w:r>
    </w:p>
    <w:p w14:paraId="474B17F6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b. Introduce a new brand</w:t>
      </w:r>
    </w:p>
    <w:p w14:paraId="26E322D8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c. Combat or disrupt competitor’s strategies</w:t>
      </w:r>
    </w:p>
    <w:p w14:paraId="72BC7036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d. A, B, and C are all objectives</w:t>
      </w:r>
    </w:p>
    <w:p w14:paraId="4229CD37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58B28BB9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3. A ___________ offers consumers cents or even dollars off merchandise at the point of purchase through specially marked packages.</w:t>
      </w:r>
    </w:p>
    <w:p w14:paraId="54A722C1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a. Self-liquidating premium</w:t>
      </w:r>
    </w:p>
    <w:p w14:paraId="2AED2B31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b. Coupon</w:t>
      </w:r>
    </w:p>
    <w:p w14:paraId="679ED1E9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c. Price-off deal</w:t>
      </w:r>
    </w:p>
    <w:p w14:paraId="52E7D30D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d. Advertising specialty</w:t>
      </w:r>
    </w:p>
    <w:p w14:paraId="229879C8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4E84C240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4. Which of the following is a business market technique for sales promotion?</w:t>
      </w:r>
    </w:p>
    <w:p w14:paraId="561CEDDC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a. Frequency programs</w:t>
      </w:r>
    </w:p>
    <w:p w14:paraId="2EDDFE3E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b. Consumer outreach</w:t>
      </w:r>
    </w:p>
    <w:p w14:paraId="156F6AE4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c. Warranties</w:t>
      </w:r>
    </w:p>
    <w:p w14:paraId="6E64628D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d. Contract negotiations</w:t>
      </w:r>
    </w:p>
    <w:p w14:paraId="1C259E21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6A3028D5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5. Sales Promotions use incentives to motivate action by</w:t>
      </w:r>
    </w:p>
    <w:p w14:paraId="549B7335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a. Consumers</w:t>
      </w:r>
    </w:p>
    <w:p w14:paraId="6A9F8D72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b. Members of the trade channel</w:t>
      </w:r>
    </w:p>
    <w:p w14:paraId="06023C6A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c. Business Buyers</w:t>
      </w:r>
    </w:p>
    <w:p w14:paraId="1ED45480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 xml:space="preserve">d. </w:t>
      </w:r>
      <w:proofErr w:type="gramStart"/>
      <w:r w:rsidRPr="00E70081">
        <w:rPr>
          <w:rFonts w:ascii="Times" w:hAnsi="Times" w:cs="Times New Roman"/>
          <w:sz w:val="18"/>
          <w:szCs w:val="18"/>
        </w:rPr>
        <w:t>All of</w:t>
      </w:r>
      <w:proofErr w:type="gramEnd"/>
      <w:r w:rsidRPr="00E70081">
        <w:rPr>
          <w:rFonts w:ascii="Times" w:hAnsi="Times" w:cs="Times New Roman"/>
          <w:sz w:val="18"/>
          <w:szCs w:val="18"/>
        </w:rPr>
        <w:t xml:space="preserve"> the above</w:t>
      </w:r>
    </w:p>
    <w:p w14:paraId="52BA697F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546E136A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6. Which is NOT a technique for consumer-market promotions?</w:t>
      </w:r>
    </w:p>
    <w:p w14:paraId="1DEBA107" w14:textId="77777777" w:rsidR="00E70081" w:rsidRPr="00E70081" w:rsidRDefault="00E70081" w:rsidP="00E70081">
      <w:pPr>
        <w:numPr>
          <w:ilvl w:val="0"/>
          <w:numId w:val="1"/>
        </w:numPr>
        <w:rPr>
          <w:rFonts w:ascii="Times" w:eastAsia="Times New Roman" w:hAnsi="Times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Coupons</w:t>
      </w:r>
    </w:p>
    <w:p w14:paraId="738D4303" w14:textId="77777777" w:rsidR="00E70081" w:rsidRPr="00E70081" w:rsidRDefault="00E70081" w:rsidP="00E70081">
      <w:pPr>
        <w:numPr>
          <w:ilvl w:val="0"/>
          <w:numId w:val="1"/>
        </w:numPr>
        <w:rPr>
          <w:rFonts w:ascii="Times" w:eastAsia="Times New Roman" w:hAnsi="Times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Contests</w:t>
      </w:r>
    </w:p>
    <w:p w14:paraId="0D50B025" w14:textId="77777777" w:rsidR="00E70081" w:rsidRPr="00E70081" w:rsidRDefault="00E70081" w:rsidP="00E70081">
      <w:pPr>
        <w:numPr>
          <w:ilvl w:val="0"/>
          <w:numId w:val="1"/>
        </w:numPr>
        <w:rPr>
          <w:rFonts w:ascii="Times" w:eastAsia="Times New Roman" w:hAnsi="Times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National TV AD</w:t>
      </w:r>
    </w:p>
    <w:p w14:paraId="6B823E33" w14:textId="77777777" w:rsidR="00E70081" w:rsidRPr="00E70081" w:rsidRDefault="00E70081" w:rsidP="00E70081">
      <w:pPr>
        <w:numPr>
          <w:ilvl w:val="0"/>
          <w:numId w:val="1"/>
        </w:numPr>
        <w:rPr>
          <w:rFonts w:ascii="Times" w:eastAsia="Times New Roman" w:hAnsi="Times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Trial offers</w:t>
      </w:r>
    </w:p>
    <w:p w14:paraId="7E9924A8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5420443B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 xml:space="preserve">7. Objectives for Trade-market sales promotions include </w:t>
      </w:r>
      <w:proofErr w:type="gramStart"/>
      <w:r w:rsidRPr="00E70081">
        <w:rPr>
          <w:rFonts w:ascii="Times" w:hAnsi="Times" w:cs="Times New Roman"/>
          <w:sz w:val="18"/>
          <w:szCs w:val="18"/>
        </w:rPr>
        <w:t>all of these</w:t>
      </w:r>
      <w:proofErr w:type="gramEnd"/>
      <w:r w:rsidRPr="00E70081">
        <w:rPr>
          <w:rFonts w:ascii="Times" w:hAnsi="Times" w:cs="Times New Roman"/>
          <w:sz w:val="18"/>
          <w:szCs w:val="18"/>
        </w:rPr>
        <w:t xml:space="preserve"> except </w:t>
      </w:r>
    </w:p>
    <w:p w14:paraId="74E6675E" w14:textId="77777777" w:rsidR="00E70081" w:rsidRPr="00E70081" w:rsidRDefault="00E70081" w:rsidP="00E70081">
      <w:pPr>
        <w:numPr>
          <w:ilvl w:val="0"/>
          <w:numId w:val="2"/>
        </w:numPr>
        <w:rPr>
          <w:rFonts w:ascii="Times" w:eastAsia="Times New Roman" w:hAnsi="Times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Obtaining initial distribution </w:t>
      </w:r>
    </w:p>
    <w:p w14:paraId="46187C7B" w14:textId="77777777" w:rsidR="00E70081" w:rsidRPr="00E70081" w:rsidRDefault="00E70081" w:rsidP="00E70081">
      <w:pPr>
        <w:numPr>
          <w:ilvl w:val="0"/>
          <w:numId w:val="2"/>
        </w:numPr>
        <w:rPr>
          <w:rFonts w:ascii="Times" w:eastAsia="Times New Roman" w:hAnsi="Times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Increasing order size</w:t>
      </w:r>
    </w:p>
    <w:p w14:paraId="346C53ED" w14:textId="77777777" w:rsidR="00E70081" w:rsidRPr="00E70081" w:rsidRDefault="00E70081" w:rsidP="00E70081">
      <w:pPr>
        <w:numPr>
          <w:ilvl w:val="0"/>
          <w:numId w:val="2"/>
        </w:numPr>
        <w:rPr>
          <w:rFonts w:ascii="Times" w:eastAsia="Times New Roman" w:hAnsi="Times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Increasing store traffic</w:t>
      </w:r>
    </w:p>
    <w:p w14:paraId="3ADC6B63" w14:textId="77777777" w:rsidR="00E70081" w:rsidRPr="00E70081" w:rsidRDefault="00E70081" w:rsidP="00E70081">
      <w:pPr>
        <w:numPr>
          <w:ilvl w:val="0"/>
          <w:numId w:val="2"/>
        </w:numPr>
        <w:rPr>
          <w:rFonts w:ascii="Times" w:eastAsia="Times New Roman" w:hAnsi="Times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Introduce a new brand</w:t>
      </w:r>
    </w:p>
    <w:p w14:paraId="351088F6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56631098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31807F25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299A85CF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8. Point of Purchase (P-O-P) refers to what?</w:t>
      </w:r>
    </w:p>
    <w:p w14:paraId="280C2819" w14:textId="77777777" w:rsidR="00E70081" w:rsidRPr="00E70081" w:rsidRDefault="00E70081" w:rsidP="00E70081">
      <w:pPr>
        <w:numPr>
          <w:ilvl w:val="0"/>
          <w:numId w:val="3"/>
        </w:numPr>
        <w:rPr>
          <w:rFonts w:ascii="Times" w:eastAsia="Times New Roman" w:hAnsi="Times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To materials used in the retail setting to attract shoppers’ attention to a firm’s brand, convey primary brand benefits, or highlight pricing information</w:t>
      </w:r>
    </w:p>
    <w:p w14:paraId="756B0F03" w14:textId="77777777" w:rsidR="00E70081" w:rsidRPr="00E70081" w:rsidRDefault="00E70081" w:rsidP="00E70081">
      <w:pPr>
        <w:numPr>
          <w:ilvl w:val="0"/>
          <w:numId w:val="3"/>
        </w:numPr>
        <w:rPr>
          <w:rFonts w:ascii="Times" w:eastAsia="Times New Roman" w:hAnsi="Times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Buying a product or service on site and paying for them in full right at the same time</w:t>
      </w:r>
    </w:p>
    <w:p w14:paraId="272BCE51" w14:textId="77777777" w:rsidR="00E70081" w:rsidRPr="00E70081" w:rsidRDefault="00E70081" w:rsidP="00E70081">
      <w:pPr>
        <w:numPr>
          <w:ilvl w:val="0"/>
          <w:numId w:val="3"/>
        </w:numPr>
        <w:rPr>
          <w:rFonts w:ascii="Times" w:eastAsia="Times New Roman" w:hAnsi="Times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A receipt that shows the geographical pinpoint of the purchase location of a product or service</w:t>
      </w:r>
    </w:p>
    <w:p w14:paraId="5696C660" w14:textId="77777777" w:rsidR="00E70081" w:rsidRPr="00E70081" w:rsidRDefault="00E70081" w:rsidP="00E70081">
      <w:pPr>
        <w:numPr>
          <w:ilvl w:val="0"/>
          <w:numId w:val="3"/>
        </w:numPr>
        <w:rPr>
          <w:rFonts w:ascii="Times" w:eastAsia="Times New Roman" w:hAnsi="Times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A and C</w:t>
      </w:r>
    </w:p>
    <w:p w14:paraId="71453F9E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08A67C13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9. Which of the following is not true about Coupons?</w:t>
      </w:r>
    </w:p>
    <w:p w14:paraId="75F29920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A. Entitles buyers a reduction in price.</w:t>
      </w:r>
    </w:p>
    <w:p w14:paraId="76E9519D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B. Oldest form of sales promotion</w:t>
      </w:r>
    </w:p>
    <w:p w14:paraId="6FECF0F0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C. Most widely used form of sales promotion</w:t>
      </w:r>
    </w:p>
    <w:p w14:paraId="6FE41F98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D. Offered for free</w:t>
      </w:r>
    </w:p>
    <w:p w14:paraId="1D9D0687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2C1029B5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10. What is true about Sweepstakes?</w:t>
      </w:r>
    </w:p>
    <w:p w14:paraId="031CD53B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lastRenderedPageBreak/>
        <w:t>A. Winner is NOT by chance</w:t>
      </w:r>
    </w:p>
    <w:p w14:paraId="042CEF0F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B. Consumers compete for prizes</w:t>
      </w:r>
    </w:p>
    <w:p w14:paraId="4ADBD5E3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C. Winners determined by chance</w:t>
      </w:r>
    </w:p>
    <w:p w14:paraId="6EA94237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D. Using a brand on a trial basis</w:t>
      </w:r>
    </w:p>
    <w:p w14:paraId="6E5E23F3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2C9617BE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11. Which of the following takes place at the point of purchase?</w:t>
      </w:r>
    </w:p>
    <w:p w14:paraId="15198E3F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A. Door-to-door sampling</w:t>
      </w:r>
    </w:p>
    <w:p w14:paraId="1072BF89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B. In-store sampling</w:t>
      </w:r>
    </w:p>
    <w:p w14:paraId="1D2AAA89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C. Newspaper sampling</w:t>
      </w:r>
    </w:p>
    <w:p w14:paraId="08DD135A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D. Mobile sampling</w:t>
      </w:r>
    </w:p>
    <w:p w14:paraId="243C2569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3273EC16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12. Another word for frequency programs is _________.</w:t>
      </w:r>
    </w:p>
    <w:p w14:paraId="2434D1A6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A. Continuity programs</w:t>
      </w:r>
    </w:p>
    <w:p w14:paraId="195B95FD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B. Push strategy</w:t>
      </w:r>
    </w:p>
    <w:p w14:paraId="6995C5BA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C. Slotting fee</w:t>
      </w:r>
    </w:p>
    <w:p w14:paraId="31CF60F7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D. Cooperative advertising</w:t>
      </w:r>
    </w:p>
    <w:p w14:paraId="7BC7A8E3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35A6FF68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13. Which of the following is the oldest and most widely used form of sales promotion?</w:t>
      </w:r>
    </w:p>
    <w:p w14:paraId="62A104D5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A. Billboard advertising</w:t>
      </w:r>
    </w:p>
    <w:p w14:paraId="5643473A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B. Direct mail</w:t>
      </w:r>
    </w:p>
    <w:p w14:paraId="6E1072D4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C. Coupons</w:t>
      </w:r>
    </w:p>
    <w:p w14:paraId="08122B66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D. Advertising in newspapers</w:t>
      </w:r>
    </w:p>
    <w:p w14:paraId="3C17AF9D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73B8DF6A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14. Which of the following is NOT an objective for trade-market sales promotion?</w:t>
      </w:r>
    </w:p>
    <w:p w14:paraId="165FED5B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A. Obtain initial distribution</w:t>
      </w:r>
    </w:p>
    <w:p w14:paraId="79217BAB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B. Decrease spending</w:t>
      </w:r>
    </w:p>
    <w:p w14:paraId="1492577E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C. Increase store traffic</w:t>
      </w:r>
    </w:p>
    <w:p w14:paraId="4D3346BA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D. Encourage cooperation with consumer-market sales promotion</w:t>
      </w:r>
    </w:p>
    <w:p w14:paraId="432D3220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37E8C653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15. Which most closely defines on-package sampling?</w:t>
      </w:r>
    </w:p>
    <w:p w14:paraId="780D29AD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A. A coupon is attached to the packaging to encourage a future purchase</w:t>
      </w:r>
    </w:p>
    <w:p w14:paraId="2C04D5A6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B. While the customer is in store, they are handed samples</w:t>
      </w:r>
    </w:p>
    <w:p w14:paraId="50850843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C. A promotion code for a free sample is provided with the product</w:t>
      </w:r>
    </w:p>
    <w:p w14:paraId="1A9ACCB5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D. A sample of a product is attached to another product package</w:t>
      </w:r>
    </w:p>
    <w:p w14:paraId="3FABF17A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425BB83A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16. To assess locations for billboard advertising, companies may send individuals to the site to see if the location is desirable in an activity known as:</w:t>
      </w:r>
    </w:p>
    <w:p w14:paraId="53B759EB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A. Location surveying</w:t>
      </w:r>
    </w:p>
    <w:p w14:paraId="3C0165D6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B. Billboard surveying</w:t>
      </w:r>
    </w:p>
    <w:p w14:paraId="1CAC97F0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C. Riding the boards</w:t>
      </w:r>
    </w:p>
    <w:p w14:paraId="244D99D2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D. Assessing the boards</w:t>
      </w:r>
    </w:p>
    <w:p w14:paraId="5012D9A4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7E3445EF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17. What is the aim of implementing rebates and frequency programs?</w:t>
      </w:r>
    </w:p>
    <w:p w14:paraId="366BEE77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A. Increase traffic in stores</w:t>
      </w:r>
    </w:p>
    <w:p w14:paraId="65A822D2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B. Reward customers for repeat purchases</w:t>
      </w:r>
    </w:p>
    <w:p w14:paraId="7E4CB916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C. Increase order size</w:t>
      </w:r>
    </w:p>
    <w:p w14:paraId="60658949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D. None of the above</w:t>
      </w:r>
    </w:p>
    <w:p w14:paraId="32509EF2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59EE7331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18. Which of the following techniques is not used for trade-market sales promotions?</w:t>
      </w:r>
    </w:p>
    <w:p w14:paraId="2BC6115E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a. Incentives</w:t>
      </w:r>
    </w:p>
    <w:p w14:paraId="68951292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b. Sale-training</w:t>
      </w:r>
    </w:p>
    <w:p w14:paraId="39F6598F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c. Allowances</w:t>
      </w:r>
    </w:p>
    <w:p w14:paraId="3AD699B8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d. B2C Selling</w:t>
      </w:r>
    </w:p>
    <w:p w14:paraId="55D3E85B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3D85D3F5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19. What two programs provides rewards for repeat purchases?</w:t>
      </w:r>
    </w:p>
    <w:p w14:paraId="5221433B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a. Rebates and Frequency programs</w:t>
      </w:r>
    </w:p>
    <w:p w14:paraId="611D177B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b. Trial offers and Sampling techniques</w:t>
      </w:r>
    </w:p>
    <w:p w14:paraId="341ABCD9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c. Contests and Sweepstakes</w:t>
      </w:r>
    </w:p>
    <w:p w14:paraId="00CBB1A5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d. Price-off deal and coupons</w:t>
      </w:r>
    </w:p>
    <w:p w14:paraId="216AAE22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14A701C2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20. Which of the following choices is a risk of sales promotion?</w:t>
      </w:r>
    </w:p>
    <w:p w14:paraId="65FB1F51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a. Not reaching the correct target market</w:t>
      </w:r>
    </w:p>
    <w:p w14:paraId="6DED5295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b. Creating a better brand image</w:t>
      </w:r>
    </w:p>
    <w:p w14:paraId="448612B8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c. Borrowing from future sales</w:t>
      </w:r>
    </w:p>
    <w:p w14:paraId="6688E898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d. Not creating enough product</w:t>
      </w:r>
    </w:p>
    <w:p w14:paraId="2D500190" w14:textId="77777777" w:rsid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7158ABD4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  <w:r w:rsidRPr="00E70081">
        <w:rPr>
          <w:rFonts w:ascii="Times" w:hAnsi="Times" w:cs="Times New Roman"/>
          <w:sz w:val="18"/>
          <w:szCs w:val="18"/>
        </w:rPr>
        <w:t>Answers</w:t>
      </w:r>
    </w:p>
    <w:p w14:paraId="71C4DEE5" w14:textId="77777777" w:rsidR="00E70081" w:rsidRPr="00E70081" w:rsidRDefault="00E70081" w:rsidP="00E70081">
      <w:pPr>
        <w:rPr>
          <w:rFonts w:ascii="Times" w:hAnsi="Times" w:cs="Times New Roman"/>
          <w:sz w:val="18"/>
          <w:szCs w:val="18"/>
        </w:rPr>
      </w:pPr>
    </w:p>
    <w:p w14:paraId="28A7F333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B</w:t>
      </w:r>
    </w:p>
    <w:p w14:paraId="4E29B6AE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D</w:t>
      </w:r>
    </w:p>
    <w:p w14:paraId="3152122B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C</w:t>
      </w:r>
    </w:p>
    <w:p w14:paraId="348FD71C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A</w:t>
      </w:r>
    </w:p>
    <w:p w14:paraId="0D3C1EB3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D</w:t>
      </w:r>
    </w:p>
    <w:p w14:paraId="56725E1E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C</w:t>
      </w:r>
    </w:p>
    <w:p w14:paraId="7C917B5D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D</w:t>
      </w:r>
    </w:p>
    <w:p w14:paraId="74369026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A</w:t>
      </w:r>
    </w:p>
    <w:p w14:paraId="6C44FB43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D</w:t>
      </w:r>
    </w:p>
    <w:p w14:paraId="2D68241D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C</w:t>
      </w:r>
    </w:p>
    <w:p w14:paraId="0F3E403C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B</w:t>
      </w:r>
    </w:p>
    <w:p w14:paraId="6232ED26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A</w:t>
      </w:r>
    </w:p>
    <w:p w14:paraId="56C0C337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C</w:t>
      </w:r>
    </w:p>
    <w:p w14:paraId="3C0DEAD9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B</w:t>
      </w:r>
    </w:p>
    <w:p w14:paraId="7CF766D0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D</w:t>
      </w:r>
    </w:p>
    <w:p w14:paraId="3A302D8D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C</w:t>
      </w:r>
    </w:p>
    <w:p w14:paraId="65505AF4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B</w:t>
      </w:r>
    </w:p>
    <w:p w14:paraId="56BE2F96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D</w:t>
      </w:r>
    </w:p>
    <w:p w14:paraId="59346B60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A</w:t>
      </w:r>
    </w:p>
    <w:p w14:paraId="4B083291" w14:textId="77777777" w:rsidR="00E70081" w:rsidRPr="00E70081" w:rsidRDefault="00E70081" w:rsidP="00E70081">
      <w:pPr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</w:rPr>
      </w:pPr>
      <w:r w:rsidRPr="00E70081">
        <w:rPr>
          <w:rFonts w:ascii="Times" w:eastAsia="Times New Roman" w:hAnsi="Times" w:cs="Times New Roman"/>
          <w:sz w:val="18"/>
          <w:szCs w:val="18"/>
        </w:rPr>
        <w:t>C</w:t>
      </w:r>
    </w:p>
    <w:p w14:paraId="1488C5B6" w14:textId="77777777" w:rsidR="008A4BD6" w:rsidRDefault="008A4BD6"/>
    <w:sectPr w:rsidR="008A4BD6" w:rsidSect="00863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42E01"/>
    <w:multiLevelType w:val="multilevel"/>
    <w:tmpl w:val="0FE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24C20"/>
    <w:multiLevelType w:val="multilevel"/>
    <w:tmpl w:val="75362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30A51"/>
    <w:multiLevelType w:val="multilevel"/>
    <w:tmpl w:val="034013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16B08"/>
    <w:multiLevelType w:val="multilevel"/>
    <w:tmpl w:val="BBDA2F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81"/>
    <w:rsid w:val="008637FE"/>
    <w:rsid w:val="008A4BD6"/>
    <w:rsid w:val="00E70081"/>
    <w:rsid w:val="00F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9E8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70081"/>
    <w:rPr>
      <w:rFonts w:ascii="Times" w:hAnsi="Times" w:cs="Times New Roman"/>
      <w:sz w:val="18"/>
      <w:szCs w:val="18"/>
    </w:rPr>
  </w:style>
  <w:style w:type="paragraph" w:customStyle="1" w:styleId="p2">
    <w:name w:val="p2"/>
    <w:basedOn w:val="Normal"/>
    <w:rsid w:val="00E70081"/>
    <w:rPr>
      <w:rFonts w:ascii="Times" w:hAnsi="Times" w:cs="Times New Roman"/>
      <w:sz w:val="18"/>
      <w:szCs w:val="18"/>
    </w:rPr>
  </w:style>
  <w:style w:type="character" w:customStyle="1" w:styleId="s3">
    <w:name w:val="s3"/>
    <w:basedOn w:val="DefaultParagraphFont"/>
    <w:rsid w:val="00E70081"/>
    <w:rPr>
      <w:rFonts w:ascii="Times" w:hAnsi="Times" w:hint="default"/>
      <w:sz w:val="18"/>
      <w:szCs w:val="18"/>
    </w:rPr>
  </w:style>
  <w:style w:type="character" w:customStyle="1" w:styleId="apple-tab-span">
    <w:name w:val="apple-tab-span"/>
    <w:basedOn w:val="DefaultParagraphFont"/>
    <w:rsid w:val="00E70081"/>
  </w:style>
  <w:style w:type="character" w:customStyle="1" w:styleId="s1">
    <w:name w:val="s1"/>
    <w:basedOn w:val="DefaultParagraphFont"/>
    <w:rsid w:val="00E70081"/>
  </w:style>
  <w:style w:type="character" w:customStyle="1" w:styleId="apple-converted-space">
    <w:name w:val="apple-converted-space"/>
    <w:basedOn w:val="DefaultParagraphFont"/>
    <w:rsid w:val="00E7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3452</Characters>
  <Application>Microsoft Macintosh Word</Application>
  <DocSecurity>0</DocSecurity>
  <Lines>28</Lines>
  <Paragraphs>8</Paragraphs>
  <ScaleCrop>false</ScaleCrop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Yeck</dc:creator>
  <cp:keywords/>
  <dc:description/>
  <cp:lastModifiedBy>Justin Yeck</cp:lastModifiedBy>
  <cp:revision>1</cp:revision>
  <dcterms:created xsi:type="dcterms:W3CDTF">2017-04-06T17:23:00Z</dcterms:created>
  <dcterms:modified xsi:type="dcterms:W3CDTF">2017-04-06T17:24:00Z</dcterms:modified>
</cp:coreProperties>
</file>