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1A4F" w14:textId="77777777" w:rsidR="00D0543E" w:rsidRPr="00D0543E" w:rsidRDefault="00D0543E" w:rsidP="00D05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43E">
        <w:rPr>
          <w:rFonts w:ascii="Times New Roman" w:hAnsi="Times New Roman" w:cs="Times New Roman"/>
          <w:sz w:val="24"/>
          <w:szCs w:val="24"/>
        </w:rPr>
        <w:t>The mode of decision making that</w:t>
      </w:r>
      <w:r>
        <w:rPr>
          <w:rFonts w:ascii="Times New Roman" w:hAnsi="Times New Roman" w:cs="Times New Roman"/>
          <w:sz w:val="24"/>
          <w:szCs w:val="24"/>
        </w:rPr>
        <w:t xml:space="preserve"> has high involvement and</w:t>
      </w:r>
      <w:r w:rsidRPr="00D0543E">
        <w:rPr>
          <w:rFonts w:ascii="Times New Roman" w:hAnsi="Times New Roman" w:cs="Times New Roman"/>
          <w:sz w:val="24"/>
          <w:szCs w:val="24"/>
        </w:rPr>
        <w:t xml:space="preserve"> low experience is:</w:t>
      </w:r>
    </w:p>
    <w:p w14:paraId="5BC13EEF" w14:textId="77777777" w:rsidR="00D0543E" w:rsidRDefault="00D0543E" w:rsidP="00D05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Loyalty</w:t>
      </w:r>
    </w:p>
    <w:p w14:paraId="1F9848F1" w14:textId="77777777" w:rsidR="00D0543E" w:rsidRDefault="00D0543E" w:rsidP="00D05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Problem Solving</w:t>
      </w:r>
    </w:p>
    <w:p w14:paraId="30331188" w14:textId="77777777" w:rsidR="00D0543E" w:rsidRDefault="00D0543E" w:rsidP="00D05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Problem Solving</w:t>
      </w:r>
    </w:p>
    <w:p w14:paraId="323448ED" w14:textId="77777777" w:rsidR="00D0543E" w:rsidRDefault="00D0543E" w:rsidP="00D05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or variety seeking</w:t>
      </w:r>
    </w:p>
    <w:p w14:paraId="1ADE809F" w14:textId="77777777" w:rsidR="00D0543E" w:rsidRDefault="00D0543E" w:rsidP="00D0543E">
      <w:pPr>
        <w:rPr>
          <w:rFonts w:ascii="Times New Roman" w:hAnsi="Times New Roman" w:cs="Times New Roman"/>
          <w:sz w:val="24"/>
          <w:szCs w:val="24"/>
        </w:rPr>
      </w:pPr>
    </w:p>
    <w:p w14:paraId="64F9030A" w14:textId="77777777" w:rsidR="00D0543E" w:rsidRDefault="00D0543E" w:rsidP="00D05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Loyalty is a mode of decision that has ______ involvement and _______experience</w:t>
      </w:r>
    </w:p>
    <w:p w14:paraId="3FF68813" w14:textId="77777777" w:rsidR="00D0543E" w:rsidRDefault="00D0543E" w:rsidP="00D05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High; High</w:t>
      </w:r>
    </w:p>
    <w:p w14:paraId="6FCF1AE3" w14:textId="77777777" w:rsidR="00D0543E" w:rsidRDefault="00D0543E" w:rsidP="00D05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High; Low</w:t>
      </w:r>
    </w:p>
    <w:p w14:paraId="77477C6F" w14:textId="77777777" w:rsidR="00D0543E" w:rsidRDefault="00D0543E" w:rsidP="00D05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Low; Low</w:t>
      </w:r>
    </w:p>
    <w:p w14:paraId="0C7DA5D7" w14:textId="77777777" w:rsidR="00D0543E" w:rsidRDefault="00D0543E" w:rsidP="00D05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Low; High</w:t>
      </w:r>
    </w:p>
    <w:p w14:paraId="4B4FD1CB" w14:textId="77777777" w:rsidR="00D0543E" w:rsidRDefault="00D0543E" w:rsidP="00D0543E">
      <w:pPr>
        <w:rPr>
          <w:rFonts w:ascii="Times New Roman" w:hAnsi="Times New Roman" w:cs="Times New Roman"/>
          <w:sz w:val="24"/>
          <w:szCs w:val="24"/>
        </w:rPr>
      </w:pPr>
    </w:p>
    <w:p w14:paraId="5030246C" w14:textId="77777777" w:rsidR="00D0543E" w:rsidRDefault="00D0543E" w:rsidP="00D05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term for the anxiety or regret that lingers after a difficult decision, also known as “buyer’s remorse”?</w:t>
      </w:r>
    </w:p>
    <w:p w14:paraId="61F22E9B" w14:textId="77777777" w:rsidR="00D0543E" w:rsidRDefault="001B2B8F" w:rsidP="001B2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Regret</w:t>
      </w:r>
    </w:p>
    <w:p w14:paraId="22F2D550" w14:textId="77777777" w:rsidR="001B2B8F" w:rsidRDefault="001B2B8F" w:rsidP="001B2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Dissonance</w:t>
      </w:r>
    </w:p>
    <w:p w14:paraId="58EE3235" w14:textId="77777777" w:rsidR="001B2B8F" w:rsidRDefault="001B2B8F" w:rsidP="001B2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dissatisfaction</w:t>
      </w:r>
    </w:p>
    <w:p w14:paraId="4508F46B" w14:textId="77777777" w:rsidR="001B2B8F" w:rsidRDefault="001B2B8F" w:rsidP="001B2B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Anxiety</w:t>
      </w:r>
    </w:p>
    <w:p w14:paraId="03958C8F" w14:textId="77777777" w:rsidR="001B2B8F" w:rsidRDefault="001B2B8F" w:rsidP="001B2B8F">
      <w:pPr>
        <w:rPr>
          <w:rFonts w:ascii="Times New Roman" w:hAnsi="Times New Roman" w:cs="Times New Roman"/>
          <w:sz w:val="24"/>
          <w:szCs w:val="24"/>
        </w:rPr>
      </w:pPr>
    </w:p>
    <w:p w14:paraId="1B3DFBB4" w14:textId="77777777" w:rsidR="001B2B8F" w:rsidRDefault="001B2B8F" w:rsidP="001B2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first stage of the consumer </w:t>
      </w:r>
      <w:r w:rsidR="0028403A">
        <w:rPr>
          <w:rFonts w:ascii="Times New Roman" w:hAnsi="Times New Roman" w:cs="Times New Roman"/>
          <w:sz w:val="24"/>
          <w:szCs w:val="24"/>
        </w:rPr>
        <w:t>decision-making</w:t>
      </w:r>
      <w:r w:rsidR="00E05947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? Consumers:</w:t>
      </w:r>
    </w:p>
    <w:p w14:paraId="33EDF33F" w14:textId="77777777" w:rsidR="001B2B8F" w:rsidRDefault="001B2B8F" w:rsidP="001B2B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28403A">
        <w:rPr>
          <w:rFonts w:ascii="Times New Roman" w:hAnsi="Times New Roman" w:cs="Times New Roman"/>
          <w:sz w:val="24"/>
          <w:szCs w:val="24"/>
        </w:rPr>
        <w:t>post purchase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</w:p>
    <w:p w14:paraId="4A997CF8" w14:textId="77777777" w:rsidR="001B2B8F" w:rsidRDefault="001B2B8F" w:rsidP="001B2B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Perceive a need</w:t>
      </w:r>
    </w:p>
    <w:p w14:paraId="7D5C2210" w14:textId="77777777" w:rsidR="001B2B8F" w:rsidRDefault="001B2B8F" w:rsidP="001B2B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information</w:t>
      </w:r>
    </w:p>
    <w:p w14:paraId="5293B633" w14:textId="77777777" w:rsidR="001B2B8F" w:rsidRDefault="001B2B8F" w:rsidP="001B2B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</w:p>
    <w:p w14:paraId="07C19C12" w14:textId="77777777" w:rsidR="001B2B8F" w:rsidRDefault="001B2B8F" w:rsidP="001B2B8F">
      <w:pPr>
        <w:rPr>
          <w:rFonts w:ascii="Times New Roman" w:hAnsi="Times New Roman" w:cs="Times New Roman"/>
          <w:sz w:val="24"/>
          <w:szCs w:val="24"/>
        </w:rPr>
      </w:pPr>
    </w:p>
    <w:p w14:paraId="298D1457" w14:textId="77777777" w:rsidR="001B2B8F" w:rsidRDefault="001B2B8F" w:rsidP="001B2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does not influence consumption?</w:t>
      </w:r>
    </w:p>
    <w:p w14:paraId="2452111E" w14:textId="77777777" w:rsidR="001B2B8F" w:rsidRDefault="00E8212F" w:rsidP="00E821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14:paraId="7B67789F" w14:textId="77777777" w:rsidR="00E8212F" w:rsidRDefault="00E8212F" w:rsidP="00E821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14:paraId="4B8B6BF7" w14:textId="77777777" w:rsidR="00E8212F" w:rsidRDefault="00E8212F" w:rsidP="00E821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Geopolitics</w:t>
      </w:r>
    </w:p>
    <w:p w14:paraId="3EB9B47A" w14:textId="77777777" w:rsidR="00E8212F" w:rsidRDefault="00E8212F" w:rsidP="00E821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influence consumption</w:t>
      </w:r>
    </w:p>
    <w:p w14:paraId="754D8CAD" w14:textId="77777777" w:rsidR="00E8212F" w:rsidRDefault="00E8212F" w:rsidP="00E8212F">
      <w:pPr>
        <w:rPr>
          <w:rFonts w:ascii="Times New Roman" w:hAnsi="Times New Roman" w:cs="Times New Roman"/>
          <w:sz w:val="24"/>
          <w:szCs w:val="24"/>
        </w:rPr>
      </w:pPr>
    </w:p>
    <w:p w14:paraId="3B1AB951" w14:textId="77777777" w:rsidR="00E8212F" w:rsidRDefault="00E8212F" w:rsidP="00E82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opposite of cognitive dissonance where a consumer has a favorable post purchase experience?</w:t>
      </w:r>
    </w:p>
    <w:p w14:paraId="0B4424A2" w14:textId="77777777" w:rsidR="00E8212F" w:rsidRDefault="00E8212F" w:rsidP="00E821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Satisfaction</w:t>
      </w:r>
    </w:p>
    <w:p w14:paraId="503E03E9" w14:textId="77777777" w:rsidR="00E8212F" w:rsidRDefault="00E8212F" w:rsidP="00E821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Loyalty</w:t>
      </w:r>
    </w:p>
    <w:p w14:paraId="7628F029" w14:textId="77777777" w:rsidR="00E8212F" w:rsidRDefault="00E8212F" w:rsidP="00E821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resonance</w:t>
      </w:r>
    </w:p>
    <w:p w14:paraId="1B925207" w14:textId="77777777" w:rsidR="00E8212F" w:rsidRDefault="00266E50" w:rsidP="00E821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Gratitude</w:t>
      </w:r>
    </w:p>
    <w:p w14:paraId="57619734" w14:textId="77777777" w:rsidR="00266E50" w:rsidRDefault="00266E50" w:rsidP="00266E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term are defining expressions of what is important to cultures?</w:t>
      </w:r>
    </w:p>
    <w:p w14:paraId="55F29CBA" w14:textId="77777777" w:rsidR="00266E50" w:rsidRDefault="00266E50" w:rsidP="00266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Rituals</w:t>
      </w:r>
    </w:p>
    <w:p w14:paraId="5773688E" w14:textId="77777777" w:rsidR="00266E50" w:rsidRDefault="00266E50" w:rsidP="00266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Values</w:t>
      </w:r>
    </w:p>
    <w:p w14:paraId="017EF964" w14:textId="77777777" w:rsidR="00266E50" w:rsidRDefault="00266E50" w:rsidP="00266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Stratification</w:t>
      </w:r>
    </w:p>
    <w:p w14:paraId="7F3210B8" w14:textId="77777777" w:rsidR="00BC1520" w:rsidRDefault="00266E50" w:rsidP="00266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</w:t>
      </w:r>
      <w:r w:rsidR="00D0543E" w:rsidRPr="00266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672B" w14:textId="77777777" w:rsidR="00BC1520" w:rsidRDefault="00BC1520" w:rsidP="00BC1520">
      <w:pPr>
        <w:rPr>
          <w:rFonts w:ascii="Times New Roman" w:hAnsi="Times New Roman" w:cs="Times New Roman"/>
          <w:sz w:val="24"/>
          <w:szCs w:val="24"/>
        </w:rPr>
      </w:pPr>
    </w:p>
    <w:p w14:paraId="435AB975" w14:textId="77777777" w:rsidR="00BC1520" w:rsidRDefault="00BC1520" w:rsidP="00BC1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520">
        <w:rPr>
          <w:rFonts w:ascii="Times New Roman" w:hAnsi="Times New Roman" w:cs="Times New Roman"/>
          <w:sz w:val="24"/>
          <w:szCs w:val="24"/>
        </w:rPr>
        <w:t>Executing a MAAMs analysis involves:</w:t>
      </w:r>
    </w:p>
    <w:p w14:paraId="0A89995F" w14:textId="77777777" w:rsidR="00BC1520" w:rsidRDefault="00BC1520" w:rsidP="00BC15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Step </w:t>
      </w:r>
    </w:p>
    <w:p w14:paraId="5BCD7926" w14:textId="77777777" w:rsidR="00BC1520" w:rsidRDefault="00BC1520" w:rsidP="00BC15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Steps </w:t>
      </w:r>
    </w:p>
    <w:p w14:paraId="74AD8403" w14:textId="77777777" w:rsidR="00BC1520" w:rsidRDefault="00BC1520" w:rsidP="00BC15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Steps </w:t>
      </w:r>
    </w:p>
    <w:p w14:paraId="3FAE65CB" w14:textId="77777777" w:rsidR="00BC1520" w:rsidRDefault="00BC1520" w:rsidP="00BC15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Steps</w:t>
      </w:r>
    </w:p>
    <w:p w14:paraId="2083FC95" w14:textId="77777777" w:rsidR="00BC1520" w:rsidRDefault="00BC1520" w:rsidP="00BC1520">
      <w:pPr>
        <w:rPr>
          <w:rFonts w:ascii="Times New Roman" w:hAnsi="Times New Roman" w:cs="Times New Roman"/>
          <w:sz w:val="24"/>
          <w:szCs w:val="24"/>
        </w:rPr>
      </w:pPr>
    </w:p>
    <w:p w14:paraId="027D9FD2" w14:textId="77777777" w:rsidR="00BC1520" w:rsidRDefault="0052091A" w:rsidP="00BC1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</w:t>
      </w:r>
      <w:r w:rsidR="00BC1520">
        <w:rPr>
          <w:rFonts w:ascii="Times New Roman" w:hAnsi="Times New Roman" w:cs="Times New Roman"/>
          <w:sz w:val="24"/>
          <w:szCs w:val="24"/>
        </w:rPr>
        <w:t xml:space="preserve"> problem solving has ______ involvement, ______ experience.</w:t>
      </w:r>
    </w:p>
    <w:p w14:paraId="2868FDE7" w14:textId="77777777" w:rsidR="00BC1520" w:rsidRDefault="00BC1520" w:rsidP="00BC15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Low, Low</w:t>
      </w:r>
    </w:p>
    <w:p w14:paraId="5EE14CC0" w14:textId="77777777" w:rsidR="00BC1520" w:rsidRDefault="00BC1520" w:rsidP="00BC15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High, High</w:t>
      </w:r>
    </w:p>
    <w:p w14:paraId="044A5DAF" w14:textId="77777777" w:rsidR="00BC1520" w:rsidRDefault="00BC1520" w:rsidP="00BC15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Low, High </w:t>
      </w:r>
    </w:p>
    <w:p w14:paraId="33F8C6AF" w14:textId="77777777" w:rsidR="00BC1520" w:rsidRDefault="00BC1520" w:rsidP="00BC15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High, Low </w:t>
      </w:r>
    </w:p>
    <w:p w14:paraId="69EB05AF" w14:textId="77777777" w:rsidR="00BC1520" w:rsidRDefault="00BC1520" w:rsidP="00BC1520">
      <w:pPr>
        <w:rPr>
          <w:rFonts w:ascii="Times New Roman" w:hAnsi="Times New Roman" w:cs="Times New Roman"/>
          <w:sz w:val="24"/>
          <w:szCs w:val="24"/>
        </w:rPr>
      </w:pPr>
    </w:p>
    <w:p w14:paraId="7845E9CE" w14:textId="77777777" w:rsidR="00BC1520" w:rsidRDefault="00BC1520" w:rsidP="00BC1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F8">
        <w:rPr>
          <w:rFonts w:ascii="Times New Roman" w:hAnsi="Times New Roman" w:cs="Times New Roman"/>
          <w:sz w:val="24"/>
          <w:szCs w:val="24"/>
        </w:rPr>
        <w:t>Brands with high ______ are worth more.</w:t>
      </w:r>
    </w:p>
    <w:p w14:paraId="2D277EDF" w14:textId="77777777" w:rsidR="000971F8" w:rsidRDefault="000971F8" w:rsidP="000971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Popularity</w:t>
      </w:r>
    </w:p>
    <w:p w14:paraId="5F3AEE60" w14:textId="77777777" w:rsidR="000971F8" w:rsidRDefault="000971F8" w:rsidP="000971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14:paraId="72D7D002" w14:textId="77777777" w:rsidR="000971F8" w:rsidRDefault="000971F8" w:rsidP="000971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capital </w:t>
      </w:r>
    </w:p>
    <w:p w14:paraId="5C53D596" w14:textId="77777777" w:rsidR="000971F8" w:rsidRDefault="000971F8" w:rsidP="000971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</w:t>
      </w:r>
    </w:p>
    <w:p w14:paraId="1735B4E2" w14:textId="77777777" w:rsidR="000971F8" w:rsidRDefault="000971F8" w:rsidP="000971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Prestige </w:t>
      </w:r>
    </w:p>
    <w:p w14:paraId="02691055" w14:textId="77777777" w:rsidR="000971F8" w:rsidRPr="000971F8" w:rsidRDefault="000971F8" w:rsidP="00097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 or variety seeking has ______ involvement, ______ experience.</w:t>
      </w:r>
    </w:p>
    <w:p w14:paraId="13A43245" w14:textId="77777777" w:rsidR="000971F8" w:rsidRDefault="00B044B2" w:rsidP="000971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Low, Low</w:t>
      </w:r>
    </w:p>
    <w:p w14:paraId="1D294D0C" w14:textId="77777777" w:rsidR="00B044B2" w:rsidRDefault="00B044B2" w:rsidP="000971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High, High </w:t>
      </w:r>
    </w:p>
    <w:p w14:paraId="547D96E1" w14:textId="77777777" w:rsidR="00B044B2" w:rsidRDefault="00B044B2" w:rsidP="000971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Low, High</w:t>
      </w:r>
    </w:p>
    <w:p w14:paraId="7112278D" w14:textId="77777777" w:rsidR="00B044B2" w:rsidRDefault="00B044B2" w:rsidP="000971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High, Low </w:t>
      </w:r>
    </w:p>
    <w:p w14:paraId="6084490D" w14:textId="77777777" w:rsidR="00B044B2" w:rsidRDefault="00B044B2" w:rsidP="00B044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4B2">
        <w:rPr>
          <w:rFonts w:ascii="Times New Roman" w:hAnsi="Times New Roman" w:cs="Times New Roman"/>
          <w:sz w:val="24"/>
          <w:szCs w:val="24"/>
        </w:rPr>
        <w:t>Marketers who overlook the influence of culture are bound to</w:t>
      </w:r>
    </w:p>
    <w:p w14:paraId="4DF3693D" w14:textId="77777777" w:rsidR="00B044B2" w:rsidRDefault="00B044B2" w:rsidP="00B044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Prosper </w:t>
      </w:r>
    </w:p>
    <w:p w14:paraId="0E192A1F" w14:textId="77777777" w:rsidR="00B044B2" w:rsidRDefault="00B044B2" w:rsidP="00B044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</w:t>
      </w:r>
    </w:p>
    <w:p w14:paraId="76719C62" w14:textId="77777777" w:rsidR="00B044B2" w:rsidRDefault="00B044B2" w:rsidP="00B044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customer satisfaction </w:t>
      </w:r>
    </w:p>
    <w:p w14:paraId="7F89537C" w14:textId="77777777" w:rsidR="00B044B2" w:rsidRDefault="00B044B2" w:rsidP="00B044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 completely </w:t>
      </w:r>
    </w:p>
    <w:p w14:paraId="3D7BE596" w14:textId="77777777" w:rsidR="001E5EB4" w:rsidRPr="001E5EB4" w:rsidRDefault="001E5EB4" w:rsidP="001E5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third stage of the consumer </w:t>
      </w:r>
      <w:r w:rsidR="0028403A">
        <w:rPr>
          <w:rFonts w:ascii="Times New Roman" w:hAnsi="Times New Roman" w:cs="Times New Roman"/>
          <w:sz w:val="24"/>
          <w:szCs w:val="24"/>
        </w:rPr>
        <w:t>decision-making</w:t>
      </w:r>
      <w:r w:rsidR="00E05947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? Consumers:               </w:t>
      </w:r>
    </w:p>
    <w:p w14:paraId="55238FBF" w14:textId="62ACCB66" w:rsidR="001E5EB4" w:rsidRDefault="001E5EB4" w:rsidP="001E5E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C73AD5">
        <w:rPr>
          <w:rFonts w:ascii="Times New Roman" w:hAnsi="Times New Roman" w:cs="Times New Roman"/>
          <w:sz w:val="24"/>
          <w:szCs w:val="24"/>
        </w:rPr>
        <w:t>post purchase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</w:p>
    <w:p w14:paraId="504E6D93" w14:textId="77777777" w:rsidR="001E5EB4" w:rsidRDefault="001E5EB4" w:rsidP="001E5E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Perceive a need </w:t>
      </w:r>
    </w:p>
    <w:p w14:paraId="6BCE7C69" w14:textId="77777777" w:rsidR="001E5EB4" w:rsidRDefault="001E5EB4" w:rsidP="001E5E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</w:p>
    <w:p w14:paraId="6B87CA71" w14:textId="77777777" w:rsidR="00E05947" w:rsidRDefault="001E5EB4" w:rsidP="001E5EB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for information </w:t>
      </w:r>
    </w:p>
    <w:p w14:paraId="536E4C75" w14:textId="77777777" w:rsidR="00E05947" w:rsidRDefault="00E05947" w:rsidP="00E05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fourth step of the </w:t>
      </w:r>
      <w:r w:rsidRPr="00E05947">
        <w:rPr>
          <w:rFonts w:ascii="Times New Roman" w:hAnsi="Times New Roman" w:cs="Times New Roman"/>
          <w:sz w:val="24"/>
          <w:szCs w:val="24"/>
        </w:rPr>
        <w:t>MAAMs analysis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7804A3" w14:textId="77777777" w:rsidR="00E05947" w:rsidRDefault="00E05947" w:rsidP="00E059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05947">
        <w:rPr>
          <w:rFonts w:ascii="Times New Roman" w:hAnsi="Times New Roman" w:cs="Times New Roman"/>
          <w:sz w:val="24"/>
          <w:szCs w:val="24"/>
        </w:rPr>
        <w:t>pecify evaluative criteria for relevant brands</w:t>
      </w:r>
    </w:p>
    <w:p w14:paraId="1C56BCC8" w14:textId="77777777" w:rsidR="00E05947" w:rsidRDefault="00E05947" w:rsidP="00E059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05947">
        <w:rPr>
          <w:rFonts w:ascii="Times New Roman" w:hAnsi="Times New Roman" w:cs="Times New Roman"/>
          <w:sz w:val="24"/>
          <w:szCs w:val="24"/>
        </w:rPr>
        <w:t>sk consumers to rate brands against criteria</w:t>
      </w:r>
    </w:p>
    <w:p w14:paraId="4694F6C9" w14:textId="77777777" w:rsidR="00E05947" w:rsidRDefault="00E05947" w:rsidP="00E059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5947">
        <w:rPr>
          <w:rFonts w:ascii="Times New Roman" w:hAnsi="Times New Roman" w:cs="Times New Roman"/>
          <w:sz w:val="24"/>
          <w:szCs w:val="24"/>
        </w:rPr>
        <w:t>evelop promotional response</w:t>
      </w:r>
    </w:p>
    <w:p w14:paraId="5BCC445A" w14:textId="77777777" w:rsidR="00E05947" w:rsidRDefault="00E05947" w:rsidP="00E059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05947">
        <w:rPr>
          <w:rFonts w:ascii="Times New Roman" w:hAnsi="Times New Roman" w:cs="Times New Roman"/>
          <w:sz w:val="24"/>
          <w:szCs w:val="24"/>
        </w:rPr>
        <w:t>dentify salient beliefs</w:t>
      </w:r>
    </w:p>
    <w:p w14:paraId="4667078A" w14:textId="77777777" w:rsidR="00E05947" w:rsidRDefault="00E05947" w:rsidP="00E05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947">
        <w:rPr>
          <w:rFonts w:ascii="Times New Roman" w:hAnsi="Times New Roman" w:cs="Times New Roman"/>
          <w:sz w:val="24"/>
          <w:szCs w:val="24"/>
        </w:rPr>
        <w:lastRenderedPageBreak/>
        <w:t>Anthropologist</w:t>
      </w:r>
      <w:r>
        <w:rPr>
          <w:rFonts w:ascii="Times New Roman" w:hAnsi="Times New Roman" w:cs="Times New Roman"/>
          <w:sz w:val="24"/>
          <w:szCs w:val="24"/>
        </w:rPr>
        <w:t xml:space="preserve"> ______ refers to ads as </w:t>
      </w:r>
      <w:r w:rsidRPr="00E05947">
        <w:rPr>
          <w:rFonts w:ascii="Times New Roman" w:hAnsi="Times New Roman" w:cs="Times New Roman"/>
          <w:sz w:val="24"/>
          <w:szCs w:val="24"/>
        </w:rPr>
        <w:t>“movement of meaning”</w:t>
      </w:r>
    </w:p>
    <w:p w14:paraId="7999009C" w14:textId="77777777" w:rsidR="00E05947" w:rsidRDefault="00E05947" w:rsidP="00E059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 Boas </w:t>
      </w:r>
    </w:p>
    <w:p w14:paraId="7DB96BCF" w14:textId="77777777" w:rsidR="00E05947" w:rsidRDefault="00E05947" w:rsidP="00E059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05947">
        <w:rPr>
          <w:rFonts w:ascii="Times New Roman" w:hAnsi="Times New Roman" w:cs="Times New Roman"/>
          <w:sz w:val="24"/>
          <w:szCs w:val="24"/>
        </w:rPr>
        <w:t>Grant McCracken</w:t>
      </w:r>
    </w:p>
    <w:p w14:paraId="4D69F03D" w14:textId="77777777" w:rsidR="00E05947" w:rsidRDefault="00E05947" w:rsidP="00E059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Clifford Geertz</w:t>
      </w:r>
    </w:p>
    <w:p w14:paraId="743240BA" w14:textId="77777777" w:rsidR="00E05947" w:rsidRDefault="00E05947" w:rsidP="00E0594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Sapir</w:t>
      </w:r>
    </w:p>
    <w:p w14:paraId="46EA2757" w14:textId="77777777" w:rsidR="00E05947" w:rsidRDefault="00117CD6" w:rsidP="00E05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last step of the consumer </w:t>
      </w:r>
      <w:r w:rsidR="0028403A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process?</w:t>
      </w:r>
    </w:p>
    <w:p w14:paraId="1FF4138B" w14:textId="77777777" w:rsidR="00117CD6" w:rsidRPr="00117CD6" w:rsidRDefault="00117CD6" w:rsidP="00117C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17CD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17CD6">
        <w:rPr>
          <w:rFonts w:ascii="Times New Roman" w:hAnsi="Times New Roman" w:cs="Times New Roman"/>
          <w:i/>
          <w:iCs/>
          <w:sz w:val="24"/>
          <w:szCs w:val="24"/>
        </w:rPr>
        <w:t>postpurchase</w:t>
      </w:r>
      <w:proofErr w:type="spellEnd"/>
      <w:r w:rsidRPr="00117CD6">
        <w:rPr>
          <w:rFonts w:ascii="Times New Roman" w:hAnsi="Times New Roman" w:cs="Times New Roman"/>
          <w:i/>
          <w:iCs/>
          <w:sz w:val="24"/>
          <w:szCs w:val="24"/>
        </w:rPr>
        <w:t xml:space="preserve"> use and evaluation</w:t>
      </w:r>
    </w:p>
    <w:p w14:paraId="719E744A" w14:textId="77777777" w:rsidR="00117CD6" w:rsidRDefault="00117CD6" w:rsidP="00117C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</w:p>
    <w:p w14:paraId="66E02EF2" w14:textId="77777777" w:rsidR="00117CD6" w:rsidRDefault="00117CD6" w:rsidP="00117C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for Information </w:t>
      </w:r>
    </w:p>
    <w:p w14:paraId="4175E1B1" w14:textId="77777777" w:rsidR="00117CD6" w:rsidRDefault="00117CD6" w:rsidP="00117C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Perceive a need </w:t>
      </w:r>
    </w:p>
    <w:p w14:paraId="62600CBB" w14:textId="77777777" w:rsidR="00117CD6" w:rsidRDefault="00117CD6" w:rsidP="00117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step of the consumer </w:t>
      </w:r>
      <w:r w:rsidR="0028403A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process can cognitive dissonance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encountered?</w:t>
      </w:r>
    </w:p>
    <w:p w14:paraId="19D53C13" w14:textId="77777777" w:rsidR="00117CD6" w:rsidRDefault="00117CD6" w:rsidP="00117CD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</w:t>
      </w:r>
    </w:p>
    <w:p w14:paraId="246E6C16" w14:textId="77777777" w:rsidR="00117CD6" w:rsidRDefault="00117CD6" w:rsidP="00117CD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</w:t>
      </w:r>
    </w:p>
    <w:p w14:paraId="3B3550E6" w14:textId="77777777" w:rsidR="00117CD6" w:rsidRDefault="00117CD6" w:rsidP="00117CD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</w:p>
    <w:p w14:paraId="076D5748" w14:textId="77777777" w:rsidR="00117CD6" w:rsidRDefault="00117CD6" w:rsidP="00117CD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4 </w:t>
      </w:r>
    </w:p>
    <w:p w14:paraId="08BA22D3" w14:textId="77777777" w:rsidR="00117CD6" w:rsidRDefault="00117CD6" w:rsidP="00117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CD6">
        <w:rPr>
          <w:rFonts w:ascii="Times New Roman" w:hAnsi="Times New Roman" w:cs="Times New Roman"/>
          <w:sz w:val="24"/>
          <w:szCs w:val="24"/>
        </w:rPr>
        <w:t>Brand messages are developed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D6BEEF" w14:textId="77777777" w:rsidR="00117CD6" w:rsidRDefault="00117CD6" w:rsidP="00117C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marketing ethics</w:t>
      </w:r>
    </w:p>
    <w:p w14:paraId="3467BF33" w14:textId="77777777" w:rsidR="00117CD6" w:rsidRDefault="00117CD6" w:rsidP="00117C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criteria</w:t>
      </w:r>
    </w:p>
    <w:p w14:paraId="0B1EE258" w14:textId="77777777" w:rsidR="00117CD6" w:rsidRDefault="00117CD6" w:rsidP="00117C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the way people think about products and brands</w:t>
      </w:r>
    </w:p>
    <w:p w14:paraId="1A03F215" w14:textId="0F3948FA" w:rsidR="00C73AD5" w:rsidRDefault="00117CD6" w:rsidP="00117C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negative thoughts on the brand</w:t>
      </w:r>
    </w:p>
    <w:p w14:paraId="23B14795" w14:textId="575F681D" w:rsidR="00C73AD5" w:rsidRDefault="00C73AD5" w:rsidP="00C73A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C73AD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73AD5">
        <w:rPr>
          <w:rFonts w:ascii="Times New Roman" w:hAnsi="Times New Roman" w:cs="Times New Roman"/>
          <w:sz w:val="24"/>
          <w:szCs w:val="24"/>
        </w:rPr>
        <w:t xml:space="preserve"> an activity that each person undertakes before a broad audience of other consumers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1C3252E" w14:textId="3883931F" w:rsidR="0032063C" w:rsidRDefault="00C73AD5" w:rsidP="003206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behav</w:t>
      </w:r>
      <w:r w:rsidR="0032063C">
        <w:rPr>
          <w:rFonts w:ascii="Times New Roman" w:hAnsi="Times New Roman" w:cs="Times New Roman"/>
          <w:sz w:val="24"/>
          <w:szCs w:val="24"/>
        </w:rPr>
        <w:t>ior</w:t>
      </w:r>
    </w:p>
    <w:p w14:paraId="2AAFEE92" w14:textId="134C26F0" w:rsidR="0032063C" w:rsidRDefault="0032063C" w:rsidP="003206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3A601681" w14:textId="0E90B160" w:rsidR="0032063C" w:rsidRDefault="0032063C" w:rsidP="003206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6B7E7105" w14:textId="7B4E47B7" w:rsidR="0032063C" w:rsidRPr="0032063C" w:rsidRDefault="0032063C" w:rsidP="0032063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</w:t>
      </w:r>
    </w:p>
    <w:p w14:paraId="722B4641" w14:textId="77777777" w:rsidR="00117CD6" w:rsidRDefault="00117CD6" w:rsidP="00117C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won the Texas Tech </w:t>
      </w:r>
      <w:r w:rsidR="0028403A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#3 Oklahoma </w:t>
      </w:r>
      <w:r w:rsidR="0028403A">
        <w:rPr>
          <w:rFonts w:ascii="Times New Roman" w:hAnsi="Times New Roman" w:cs="Times New Roman"/>
          <w:sz w:val="24"/>
          <w:szCs w:val="24"/>
        </w:rPr>
        <w:t>men’s</w:t>
      </w:r>
      <w:r>
        <w:rPr>
          <w:rFonts w:ascii="Times New Roman" w:hAnsi="Times New Roman" w:cs="Times New Roman"/>
          <w:sz w:val="24"/>
          <w:szCs w:val="24"/>
        </w:rPr>
        <w:t xml:space="preserve"> basketball game?</w:t>
      </w:r>
    </w:p>
    <w:p w14:paraId="01332514" w14:textId="77777777" w:rsidR="00117CD6" w:rsidRDefault="00117CD6" w:rsidP="00117C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who</w:t>
      </w:r>
    </w:p>
    <w:p w14:paraId="22220E50" w14:textId="77777777" w:rsidR="00117CD6" w:rsidRPr="00117CD6" w:rsidRDefault="00117CD6" w:rsidP="00117C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TTU</w:t>
      </w:r>
    </w:p>
    <w:p w14:paraId="0F8BE6B0" w14:textId="77777777" w:rsidR="00266E50" w:rsidRDefault="00266E50" w:rsidP="00266E50">
      <w:pPr>
        <w:rPr>
          <w:rFonts w:ascii="Times New Roman" w:hAnsi="Times New Roman" w:cs="Times New Roman"/>
          <w:sz w:val="24"/>
          <w:szCs w:val="24"/>
        </w:rPr>
      </w:pPr>
    </w:p>
    <w:p w14:paraId="051DA1D4" w14:textId="77777777" w:rsidR="00266E50" w:rsidRDefault="00266E50" w:rsidP="00266E50">
      <w:pPr>
        <w:rPr>
          <w:rFonts w:ascii="Times New Roman" w:hAnsi="Times New Roman" w:cs="Times New Roman"/>
          <w:sz w:val="24"/>
          <w:szCs w:val="24"/>
        </w:rPr>
      </w:pPr>
    </w:p>
    <w:p w14:paraId="5CD60078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18DCD180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A5DEBD2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02CCCB4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41B5E112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988348B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954C3DC" w14:textId="77777777" w:rsidR="00266E50" w:rsidRDefault="00266E5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43EAC96E" w14:textId="77777777" w:rsidR="00BC1520" w:rsidRDefault="00BC1520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13E5A34" w14:textId="77777777" w:rsidR="00BC1520" w:rsidRDefault="0052091A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0173D2D" w14:textId="77777777" w:rsidR="000971F8" w:rsidRDefault="000971F8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692E1B5" w14:textId="77777777" w:rsidR="00B044B2" w:rsidRDefault="00B044B2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BE9A80F" w14:textId="77777777" w:rsidR="00B044B2" w:rsidRDefault="00B044B2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</w:p>
    <w:p w14:paraId="1DE10FFB" w14:textId="6B79EFE9" w:rsidR="001E5EB4" w:rsidRDefault="00C73AD5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5E2EE36D" w14:textId="37E5555C" w:rsidR="001E5EB4" w:rsidRDefault="0032063C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7D7C53B" w14:textId="02BEB2EF" w:rsidR="00E05947" w:rsidRDefault="0032063C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BB65335" w14:textId="6E689229" w:rsidR="00E05947" w:rsidRDefault="0032063C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CA2EBDF" w14:textId="1A818298" w:rsidR="00117CD6" w:rsidRDefault="0032063C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13FBF1F" w14:textId="25EF80EA" w:rsidR="00117CD6" w:rsidRDefault="0032063C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359404CB" w14:textId="06DB8445" w:rsidR="00117CD6" w:rsidRDefault="001F5E36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A88B565" w14:textId="2E6DFBD9" w:rsidR="00117CD6" w:rsidRPr="00266E50" w:rsidRDefault="001F5E36" w:rsidP="00266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sectPr w:rsidR="00117CD6" w:rsidRPr="00266E50" w:rsidSect="00E05947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4A1C" w14:textId="77777777" w:rsidR="00C73AD5" w:rsidRDefault="00C73AD5" w:rsidP="00266E50">
      <w:pPr>
        <w:spacing w:after="0" w:line="240" w:lineRule="auto"/>
      </w:pPr>
      <w:r>
        <w:separator/>
      </w:r>
    </w:p>
  </w:endnote>
  <w:endnote w:type="continuationSeparator" w:id="0">
    <w:p w14:paraId="4DFEDD04" w14:textId="77777777" w:rsidR="00C73AD5" w:rsidRDefault="00C73AD5" w:rsidP="0026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8868" w14:textId="77777777" w:rsidR="00C73AD5" w:rsidRDefault="00C73AD5" w:rsidP="00266E50">
      <w:pPr>
        <w:spacing w:after="0" w:line="240" w:lineRule="auto"/>
      </w:pPr>
      <w:r>
        <w:separator/>
      </w:r>
    </w:p>
  </w:footnote>
  <w:footnote w:type="continuationSeparator" w:id="0">
    <w:p w14:paraId="21C6802D" w14:textId="77777777" w:rsidR="00C73AD5" w:rsidRDefault="00C73AD5" w:rsidP="0026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484C" w14:textId="77777777" w:rsidR="00C73AD5" w:rsidRDefault="00C73AD5" w:rsidP="00266E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C6A"/>
    <w:multiLevelType w:val="hybridMultilevel"/>
    <w:tmpl w:val="DF7AEA52"/>
    <w:lvl w:ilvl="0" w:tplc="4884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A4472"/>
    <w:multiLevelType w:val="hybridMultilevel"/>
    <w:tmpl w:val="00449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16A37"/>
    <w:multiLevelType w:val="hybridMultilevel"/>
    <w:tmpl w:val="297839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6692E"/>
    <w:multiLevelType w:val="hybridMultilevel"/>
    <w:tmpl w:val="B70CCC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83D76"/>
    <w:multiLevelType w:val="hybridMultilevel"/>
    <w:tmpl w:val="55C26C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F37CF"/>
    <w:multiLevelType w:val="hybridMultilevel"/>
    <w:tmpl w:val="7C649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A2957"/>
    <w:multiLevelType w:val="hybridMultilevel"/>
    <w:tmpl w:val="77D6E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92B93"/>
    <w:multiLevelType w:val="hybridMultilevel"/>
    <w:tmpl w:val="CD0CF7EA"/>
    <w:lvl w:ilvl="0" w:tplc="0B4CE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A0C25"/>
    <w:multiLevelType w:val="hybridMultilevel"/>
    <w:tmpl w:val="2FB220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F1EBC"/>
    <w:multiLevelType w:val="hybridMultilevel"/>
    <w:tmpl w:val="8314F60A"/>
    <w:lvl w:ilvl="0" w:tplc="5DCA7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C52DF"/>
    <w:multiLevelType w:val="hybridMultilevel"/>
    <w:tmpl w:val="ECFE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548B8"/>
    <w:multiLevelType w:val="hybridMultilevel"/>
    <w:tmpl w:val="174038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67B8F"/>
    <w:multiLevelType w:val="hybridMultilevel"/>
    <w:tmpl w:val="F0408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C7D66"/>
    <w:multiLevelType w:val="hybridMultilevel"/>
    <w:tmpl w:val="618EDC10"/>
    <w:lvl w:ilvl="0" w:tplc="08A88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27F46"/>
    <w:multiLevelType w:val="hybridMultilevel"/>
    <w:tmpl w:val="97CA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4ABD"/>
    <w:multiLevelType w:val="hybridMultilevel"/>
    <w:tmpl w:val="E3A843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F3614"/>
    <w:multiLevelType w:val="hybridMultilevel"/>
    <w:tmpl w:val="476C4A92"/>
    <w:lvl w:ilvl="0" w:tplc="7318C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F54D5"/>
    <w:multiLevelType w:val="hybridMultilevel"/>
    <w:tmpl w:val="7666C3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BB21818"/>
    <w:multiLevelType w:val="hybridMultilevel"/>
    <w:tmpl w:val="00225570"/>
    <w:lvl w:ilvl="0" w:tplc="1444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A43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923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EE1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68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A0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E8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34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24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1885FDC"/>
    <w:multiLevelType w:val="hybridMultilevel"/>
    <w:tmpl w:val="C6F6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A3EFF"/>
    <w:multiLevelType w:val="hybridMultilevel"/>
    <w:tmpl w:val="E97497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32F5E"/>
    <w:multiLevelType w:val="hybridMultilevel"/>
    <w:tmpl w:val="E00E1D24"/>
    <w:lvl w:ilvl="0" w:tplc="D5281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D5ABE"/>
    <w:multiLevelType w:val="hybridMultilevel"/>
    <w:tmpl w:val="F2B0D7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67EBC"/>
    <w:multiLevelType w:val="hybridMultilevel"/>
    <w:tmpl w:val="A5FA0C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70C96"/>
    <w:multiLevelType w:val="hybridMultilevel"/>
    <w:tmpl w:val="9B64CF50"/>
    <w:lvl w:ilvl="0" w:tplc="74485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F5CC0"/>
    <w:multiLevelType w:val="hybridMultilevel"/>
    <w:tmpl w:val="048CE6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24"/>
  </w:num>
  <w:num w:numId="9">
    <w:abstractNumId w:val="13"/>
  </w:num>
  <w:num w:numId="10">
    <w:abstractNumId w:val="19"/>
  </w:num>
  <w:num w:numId="11">
    <w:abstractNumId w:val="18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12"/>
  </w:num>
  <w:num w:numId="17">
    <w:abstractNumId w:val="23"/>
  </w:num>
  <w:num w:numId="18">
    <w:abstractNumId w:val="8"/>
  </w:num>
  <w:num w:numId="19">
    <w:abstractNumId w:val="20"/>
  </w:num>
  <w:num w:numId="20">
    <w:abstractNumId w:val="22"/>
  </w:num>
  <w:num w:numId="21">
    <w:abstractNumId w:val="11"/>
  </w:num>
  <w:num w:numId="22">
    <w:abstractNumId w:val="5"/>
  </w:num>
  <w:num w:numId="23">
    <w:abstractNumId w:val="1"/>
  </w:num>
  <w:num w:numId="24">
    <w:abstractNumId w:val="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E"/>
    <w:rsid w:val="000971F8"/>
    <w:rsid w:val="00117CD6"/>
    <w:rsid w:val="001B2B8F"/>
    <w:rsid w:val="001E5EB4"/>
    <w:rsid w:val="001F5E36"/>
    <w:rsid w:val="00266E50"/>
    <w:rsid w:val="0028403A"/>
    <w:rsid w:val="0032063C"/>
    <w:rsid w:val="0052091A"/>
    <w:rsid w:val="00B044B2"/>
    <w:rsid w:val="00B15639"/>
    <w:rsid w:val="00BC1520"/>
    <w:rsid w:val="00C73AD5"/>
    <w:rsid w:val="00CB3F36"/>
    <w:rsid w:val="00D0543E"/>
    <w:rsid w:val="00D20736"/>
    <w:rsid w:val="00E05947"/>
    <w:rsid w:val="00E1558A"/>
    <w:rsid w:val="00E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DF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50"/>
  </w:style>
  <w:style w:type="paragraph" w:styleId="Footer">
    <w:name w:val="footer"/>
    <w:basedOn w:val="Normal"/>
    <w:link w:val="FooterChar"/>
    <w:uiPriority w:val="99"/>
    <w:unhideWhenUsed/>
    <w:rsid w:val="0026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50"/>
  </w:style>
  <w:style w:type="paragraph" w:styleId="Footer">
    <w:name w:val="footer"/>
    <w:basedOn w:val="Normal"/>
    <w:link w:val="FooterChar"/>
    <w:uiPriority w:val="99"/>
    <w:unhideWhenUsed/>
    <w:rsid w:val="0026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85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</dc:creator>
  <cp:keywords/>
  <dc:description/>
  <cp:lastModifiedBy>Mason harkins</cp:lastModifiedBy>
  <cp:revision>6</cp:revision>
  <dcterms:created xsi:type="dcterms:W3CDTF">2016-02-18T20:09:00Z</dcterms:created>
  <dcterms:modified xsi:type="dcterms:W3CDTF">2016-02-19T03:45:00Z</dcterms:modified>
</cp:coreProperties>
</file>