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MKT 3350 - 002</w:t>
      </w:r>
    </w:p>
    <w:p>
      <w:pPr>
        <w:pStyle w:val="Body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Chapter 4, Group 3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1. Marketing Ethics refers to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A.</w:t>
      </w:r>
      <w:r>
        <w:rPr>
          <w:sz w:val="24"/>
          <w:szCs w:val="24"/>
          <w:rtl w:val="0"/>
          <w:lang w:val="en-US"/>
        </w:rPr>
        <w:t xml:space="preserve"> A written document composed of an analysis of the current marketing situation, opportunities, </w:t>
      </w:r>
      <w:r>
        <w:rPr>
          <w:sz w:val="24"/>
          <w:szCs w:val="24"/>
          <w:rtl w:val="0"/>
          <w:lang w:val="en-US"/>
        </w:rPr>
        <w:t xml:space="preserve">                </w:t>
      </w:r>
      <w:r>
        <w:rPr>
          <w:sz w:val="24"/>
          <w:szCs w:val="24"/>
          <w:rtl w:val="0"/>
          <w:lang w:val="en-US"/>
        </w:rPr>
        <w:t>and threats.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B.</w:t>
      </w:r>
      <w:r>
        <w:rPr>
          <w:sz w:val="24"/>
          <w:szCs w:val="24"/>
          <w:rtl w:val="0"/>
          <w:lang w:val="en-US"/>
        </w:rPr>
        <w:t xml:space="preserve"> A board description of firm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objectives and the scope of activities its plan to undertake.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C.</w:t>
      </w:r>
      <w:r>
        <w:rPr>
          <w:sz w:val="24"/>
          <w:szCs w:val="24"/>
          <w:rtl w:val="0"/>
          <w:lang w:val="en-US"/>
        </w:rPr>
        <w:t xml:space="preserve"> Dilemmas between an employee and boss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D.</w:t>
      </w:r>
      <w:r>
        <w:rPr>
          <w:sz w:val="24"/>
          <w:szCs w:val="24"/>
          <w:rtl w:val="0"/>
          <w:lang w:val="en-US"/>
        </w:rPr>
        <w:t xml:space="preserve"> Moral issues, specifically in the marketing domain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2. Social Responsibility deals with the firm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en-US"/>
        </w:rPr>
        <w:t>s impact on which of the following?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A.</w:t>
      </w:r>
      <w:r>
        <w:rPr>
          <w:sz w:val="24"/>
          <w:szCs w:val="24"/>
          <w:rtl w:val="0"/>
          <w:lang w:val="en-US"/>
        </w:rPr>
        <w:t xml:space="preserve"> Stock Prices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B.</w:t>
      </w:r>
      <w:r>
        <w:rPr>
          <w:sz w:val="24"/>
          <w:szCs w:val="24"/>
          <w:rtl w:val="0"/>
          <w:lang w:val="en-US"/>
        </w:rPr>
        <w:t xml:space="preserve"> Society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C.</w:t>
      </w:r>
      <w:r>
        <w:rPr>
          <w:sz w:val="24"/>
          <w:szCs w:val="24"/>
          <w:rtl w:val="0"/>
          <w:lang w:val="fr-FR"/>
        </w:rPr>
        <w:t xml:space="preserve"> External Demands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D.</w:t>
      </w:r>
      <w:r>
        <w:rPr>
          <w:sz w:val="24"/>
          <w:szCs w:val="24"/>
          <w:rtl w:val="0"/>
          <w:lang w:val="en-US"/>
        </w:rPr>
        <w:t xml:space="preserve"> Internal Departments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What is the third step of ethical decision making?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A.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Gather information and identify stakeholders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B.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Brainstorm and evaluate alternatives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C.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Choose a course of action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D.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Identify issues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4. </w:t>
      </w:r>
      <w:r>
        <w:rPr>
          <w:sz w:val="24"/>
          <w:szCs w:val="24"/>
          <w:rtl w:val="0"/>
          <w:lang w:val="en-US"/>
        </w:rPr>
        <w:t>Which of these is</w:t>
      </w:r>
      <w:r>
        <w:rPr>
          <w:sz w:val="24"/>
          <w:szCs w:val="24"/>
          <w:rtl w:val="0"/>
          <w:lang w:val="en-US"/>
        </w:rPr>
        <w:t xml:space="preserve"> NOT </w:t>
      </w:r>
      <w:r>
        <w:rPr>
          <w:sz w:val="24"/>
          <w:szCs w:val="24"/>
          <w:rtl w:val="0"/>
          <w:lang w:val="en-US"/>
        </w:rPr>
        <w:t>a step in ethical decision making?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A.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</w:rPr>
        <w:t>Identify stakeholders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B.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Recognize issues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C.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Evaluate alternatives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D. All of the above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E. None of the above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</w:t>
      </w:r>
      <w:r>
        <w:rPr>
          <w:sz w:val="24"/>
          <w:szCs w:val="24"/>
          <w:rtl w:val="0"/>
        </w:rPr>
        <w:t>.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Which of the following is part of the control phase?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A. Managers being evaluated on their actions from a conscious marketing perspective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B. Identifying potential markets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C. Implementing conscious marketing strategies by including them in mission statements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D. Identifying how to deliver the four Ps of marketing to customers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6. </w:t>
      </w:r>
      <w:r>
        <w:rPr>
          <w:sz w:val="24"/>
          <w:szCs w:val="24"/>
          <w:rtl w:val="0"/>
          <w:lang w:val="en-US"/>
        </w:rPr>
        <w:t>What corporation engages in extensive CSR programs across the triple bottom line, yet is criticized for wages paid?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rtl w:val="0"/>
          <w:lang w:val="en-US"/>
        </w:rPr>
        <w:t xml:space="preserve"> Target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rtl w:val="0"/>
          <w:lang w:val="de-DE"/>
        </w:rPr>
        <w:t xml:space="preserve"> Walmart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rtl w:val="0"/>
          <w:lang w:val="de-DE"/>
        </w:rPr>
        <w:t xml:space="preserve"> HEB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rtl w:val="0"/>
          <w:lang w:val="en-US"/>
        </w:rPr>
        <w:t xml:space="preserve"> Lowes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7</w:t>
      </w:r>
      <w:r>
        <w:rPr>
          <w:sz w:val="24"/>
          <w:szCs w:val="24"/>
          <w:rtl w:val="0"/>
          <w:lang w:val="en-US"/>
        </w:rPr>
        <w:t xml:space="preserve">. Which of following is </w:t>
      </w:r>
      <w:r>
        <w:rPr>
          <w:sz w:val="24"/>
          <w:szCs w:val="24"/>
          <w:rtl w:val="0"/>
          <w:lang w:val="en-US"/>
        </w:rPr>
        <w:t xml:space="preserve">NOT </w:t>
      </w:r>
      <w:r>
        <w:rPr>
          <w:sz w:val="24"/>
          <w:szCs w:val="24"/>
          <w:rtl w:val="0"/>
        </w:rPr>
        <w:t>a Key CSR Stakeholder for Society?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A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rtl w:val="0"/>
          <w:lang w:val="en-US"/>
        </w:rPr>
        <w:t xml:space="preserve"> Employees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rtl w:val="0"/>
          <w:lang w:val="en-US"/>
        </w:rPr>
        <w:t xml:space="preserve"> Environment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C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rtl w:val="0"/>
          <w:lang w:val="en-US"/>
        </w:rPr>
        <w:t xml:space="preserve"> Community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  <w:lang w:val="en-US"/>
        </w:rPr>
        <w:t>.</w:t>
      </w:r>
      <w:r>
        <w:rPr>
          <w:sz w:val="24"/>
          <w:szCs w:val="24"/>
          <w:rtl w:val="0"/>
          <w:lang w:val="it-IT"/>
        </w:rPr>
        <w:t xml:space="preserve"> Territory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8. </w:t>
      </w:r>
      <w:r>
        <w:rPr>
          <w:sz w:val="24"/>
          <w:szCs w:val="24"/>
          <w:rtl w:val="0"/>
          <w:lang w:val="en-US"/>
        </w:rPr>
        <w:t>In the ______ phase of the marketing strategy, firms are identifying potential markets and ways to deliver the four Ps to them.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A. Control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B. Implementation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C. Marketing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D. Planning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9. </w:t>
      </w:r>
      <w:r>
        <w:rPr>
          <w:sz w:val="24"/>
          <w:szCs w:val="24"/>
          <w:rtl w:val="0"/>
          <w:lang w:val="en-US"/>
        </w:rPr>
        <w:t>The most basic responsibility of a firm is to ____.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A. Employees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B. The Environment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C. Society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D. Customers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10.  </w:t>
      </w:r>
      <w:r>
        <w:rPr>
          <w:sz w:val="24"/>
          <w:szCs w:val="24"/>
          <w:rtl w:val="0"/>
          <w:lang w:val="en-US"/>
        </w:rPr>
        <w:t xml:space="preserve">During the </w:t>
      </w:r>
      <w:r>
        <w:rPr>
          <w:sz w:val="24"/>
          <w:szCs w:val="24"/>
          <w:rtl w:val="0"/>
          <w:lang w:val="en-US"/>
        </w:rPr>
        <w:t xml:space="preserve">_____ </w:t>
      </w:r>
      <w:r>
        <w:rPr>
          <w:sz w:val="24"/>
          <w:szCs w:val="24"/>
          <w:rtl w:val="0"/>
          <w:lang w:val="en-US"/>
        </w:rPr>
        <w:t>phase of the strategic marketing planning process, managers must be evaluated on their actions from a conscious marketing perspective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A. Implementation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B. Marketing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C. Control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D. Implementation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11. Arrange the four steps of Ethical Decision Making in the correct order.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A. Identify issues, brainstorm and evaluate alternatives, gather information and identify stakeholders, choose a course of action.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B. Gather information, brainstorm and evaluate alternatives, identify issues, choose a course of action.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C. Identify issues, gather information and identify stakeholders, brainstorm and evaluate alternatives, choose a course of action.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D. Brainstorm and evaluate alternatives, choose a course of action, gather information and identify stakeholders, identify issues.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1</w:t>
      </w:r>
      <w:r>
        <w:rPr>
          <w:sz w:val="24"/>
          <w:szCs w:val="24"/>
          <w:rtl w:val="0"/>
          <w:lang w:val="en-US"/>
        </w:rPr>
        <w:t>2.</w:t>
      </w:r>
      <w:r>
        <w:rPr>
          <w:sz w:val="24"/>
          <w:szCs w:val="24"/>
          <w:rtl w:val="0"/>
          <w:lang w:val="en-US"/>
        </w:rPr>
        <w:t xml:space="preserve"> Conscious marketing is an approach to marketing that acknowledges which four key principles: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</w:t>
      </w:r>
      <w:r>
        <w:rPr>
          <w:sz w:val="24"/>
          <w:szCs w:val="24"/>
          <w:rtl w:val="0"/>
          <w:lang w:val="en-US"/>
        </w:rPr>
        <w:t>. a higher purpose, stakeholders, conscious leadership, and a conscious culture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</w:t>
      </w:r>
      <w:r>
        <w:rPr>
          <w:sz w:val="24"/>
          <w:szCs w:val="24"/>
          <w:rtl w:val="0"/>
          <w:lang w:val="en-US"/>
        </w:rPr>
        <w:t>. stockholders, conscious leadership, a higher purpose , and a conscious culture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</w:t>
      </w:r>
      <w:r>
        <w:rPr>
          <w:sz w:val="24"/>
          <w:szCs w:val="24"/>
          <w:rtl w:val="0"/>
          <w:lang w:val="en-US"/>
        </w:rPr>
        <w:t>. a higher power, conscious culture, conscious leadership, and stakeholders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</w:t>
      </w:r>
      <w:r>
        <w:rPr>
          <w:sz w:val="24"/>
          <w:szCs w:val="24"/>
          <w:rtl w:val="0"/>
          <w:lang w:val="en-US"/>
        </w:rPr>
        <w:t>. a conscious culture, stakeholders, continuous leadership, and a higher purpose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13.</w:t>
      </w:r>
      <w:r>
        <w:rPr>
          <w:sz w:val="24"/>
          <w:szCs w:val="24"/>
          <w:rtl w:val="0"/>
          <w:lang w:val="en-US"/>
        </w:rPr>
        <w:t xml:space="preserve"> _______ is the broad set of people who might be affected by a firm</w:t>
      </w:r>
      <w:r>
        <w:rPr>
          <w:sz w:val="24"/>
          <w:szCs w:val="24"/>
          <w:rtl w:val="0"/>
        </w:rPr>
        <w:t>’</w:t>
      </w:r>
      <w:r>
        <w:rPr>
          <w:sz w:val="24"/>
          <w:szCs w:val="24"/>
          <w:rtl w:val="0"/>
          <w:lang w:val="fr-FR"/>
        </w:rPr>
        <w:t>s actions.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</w:t>
      </w:r>
      <w:r>
        <w:rPr>
          <w:sz w:val="24"/>
          <w:szCs w:val="24"/>
          <w:rtl w:val="0"/>
          <w:lang w:val="da-DK"/>
        </w:rPr>
        <w:t>. stockholders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</w:t>
      </w:r>
      <w:r>
        <w:rPr>
          <w:sz w:val="24"/>
          <w:szCs w:val="24"/>
          <w:rtl w:val="0"/>
          <w:lang w:val="en-US"/>
        </w:rPr>
        <w:t>. employees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</w:t>
      </w:r>
      <w:r>
        <w:rPr>
          <w:sz w:val="24"/>
          <w:szCs w:val="24"/>
          <w:rtl w:val="0"/>
        </w:rPr>
        <w:t>. stakeholders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</w:t>
      </w:r>
      <w:r>
        <w:rPr>
          <w:sz w:val="24"/>
          <w:szCs w:val="24"/>
          <w:rtl w:val="0"/>
        </w:rPr>
        <w:t>. investors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14. </w:t>
      </w:r>
      <w:r>
        <w:rPr>
          <w:sz w:val="24"/>
          <w:szCs w:val="24"/>
          <w:rtl w:val="0"/>
          <w:lang w:val="en-US"/>
        </w:rPr>
        <w:t xml:space="preserve">Which is not one of the three types of social media? 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Social Networking Sites 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Company-sharing Sites 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 xml:space="preserve">Media-sharing Sites 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Thought-sharing sites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15. The Connected Effect on the Wheel of Social Media Engagement is</w:t>
      </w:r>
      <w:r>
        <w:rPr>
          <w:sz w:val="24"/>
          <w:szCs w:val="24"/>
          <w:rtl w:val="0"/>
          <w:lang w:val="en-US"/>
        </w:rPr>
        <w:t>…</w:t>
      </w:r>
    </w:p>
    <w:p>
      <w:pPr>
        <w:pStyle w:val="Body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outcome of social media in which relevant information is spread by firm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or individuals to other members of its social network.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The outcome of social media engagement in which every time a firm or person posts information, it is transferred to the poster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vast connection across social media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An outcome of social media that satisfies humans</w:t>
      </w:r>
      <w:r>
        <w:rPr>
          <w:sz w:val="24"/>
          <w:szCs w:val="24"/>
          <w:rtl w:val="0"/>
          <w:lang w:val="en-US"/>
        </w:rPr>
        <w:t xml:space="preserve">’ </w:t>
      </w:r>
      <w:r>
        <w:rPr>
          <w:sz w:val="24"/>
          <w:szCs w:val="24"/>
          <w:rtl w:val="0"/>
          <w:lang w:val="en-US"/>
        </w:rPr>
        <w:t>innate need to connect with other people</w:t>
      </w:r>
    </w:p>
    <w:p>
      <w:pPr>
        <w:pStyle w:val="Body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Concerned with the firm being able to engage with the customer at the right place and time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16</w:t>
      </w:r>
      <w:r>
        <w:rPr>
          <w:sz w:val="24"/>
          <w:szCs w:val="24"/>
          <w:rtl w:val="0"/>
          <w:lang w:val="en-US"/>
        </w:rPr>
        <w:t xml:space="preserve">. What group of people is affected by a companies actions? 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A. planners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B. marketers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C. stakeholders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D. environmentalists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17</w:t>
      </w:r>
      <w:r>
        <w:rPr>
          <w:sz w:val="24"/>
          <w:szCs w:val="24"/>
          <w:rtl w:val="0"/>
          <w:lang w:val="en-US"/>
        </w:rPr>
        <w:t>. Which of the following refers to voluntary actions a company takes to address the ethical and social impact of its operations?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A. Corporate Success Responsibility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>B.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Corporate Ethical Responsibility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C. Corporate Environmental responsibility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D. Corporate Social Responsibility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18. Co</w:t>
      </w:r>
      <w:r>
        <w:rPr>
          <w:sz w:val="24"/>
          <w:szCs w:val="24"/>
          <w:rtl w:val="0"/>
          <w:lang w:val="en-US"/>
        </w:rPr>
        <w:t xml:space="preserve">nscious marketing seeks to align the </w:t>
      </w:r>
      <w:r>
        <w:rPr>
          <w:sz w:val="24"/>
          <w:szCs w:val="24"/>
          <w:rtl w:val="0"/>
          <w:lang w:val="en-US"/>
        </w:rPr>
        <w:t>____</w:t>
      </w:r>
      <w:r>
        <w:rPr>
          <w:sz w:val="24"/>
          <w:szCs w:val="24"/>
          <w:rtl w:val="0"/>
          <w:lang w:val="en-US"/>
        </w:rPr>
        <w:t xml:space="preserve"> goals of each employee with the</w:t>
      </w:r>
      <w:r>
        <w:rPr>
          <w:sz w:val="24"/>
          <w:szCs w:val="24"/>
          <w:rtl w:val="0"/>
          <w:lang w:val="en-US"/>
        </w:rPr>
        <w:t xml:space="preserve"> ____</w:t>
      </w:r>
      <w:r>
        <w:rPr>
          <w:sz w:val="24"/>
          <w:szCs w:val="24"/>
          <w:rtl w:val="0"/>
          <w:lang w:val="en-US"/>
        </w:rPr>
        <w:t>, overriding goals of the firm.</w:t>
      </w:r>
    </w:p>
    <w:p>
      <w:pPr>
        <w:pStyle w:val="Body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short-term; long-term</w:t>
      </w:r>
    </w:p>
    <w:p>
      <w:pPr>
        <w:pStyle w:val="Body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long-term; short term</w:t>
      </w:r>
    </w:p>
    <w:p>
      <w:pPr>
        <w:pStyle w:val="Body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long-term; long-term</w:t>
      </w:r>
    </w:p>
    <w:p>
      <w:pPr>
        <w:pStyle w:val="Body"/>
        <w:numPr>
          <w:ilvl w:val="0"/>
          <w:numId w:val="4"/>
        </w:numPr>
        <w:rPr>
          <w:sz w:val="24"/>
          <w:szCs w:val="24"/>
          <w:lang w:val="en-US"/>
        </w:rPr>
      </w:pPr>
      <w:r>
        <w:rPr>
          <w:sz w:val="24"/>
          <w:szCs w:val="24"/>
          <w:rtl w:val="0"/>
          <w:lang w:val="en-US"/>
        </w:rPr>
        <w:t>short-term; short-term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19. ______ </w:t>
      </w:r>
      <w:r>
        <w:rPr>
          <w:sz w:val="24"/>
          <w:szCs w:val="24"/>
          <w:rtl w:val="0"/>
          <w:lang w:val="en-US"/>
        </w:rPr>
        <w:t>ethics, in contrast, examines ethical situations that are specific to the domain of marketing, including societal, global, or individual consumer issues.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A. Global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B. Marketing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C. Life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D. Business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20. ______ </w:t>
      </w:r>
      <w:r>
        <w:rPr>
          <w:sz w:val="24"/>
          <w:szCs w:val="24"/>
          <w:rtl w:val="0"/>
          <w:lang w:val="en-US"/>
        </w:rPr>
        <w:t>marketing</w:t>
      </w:r>
      <w:r>
        <w:rPr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entails a sense of purpose for the firm that is higher than simply making a profit by selling products and services</w:t>
      </w:r>
      <w:r>
        <w:rPr>
          <w:sz w:val="24"/>
          <w:szCs w:val="24"/>
          <w:rtl w:val="0"/>
          <w:lang w:val="en-US"/>
        </w:rPr>
        <w:t>.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A. Relationship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B. Mobile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C. Diversity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D. Conscious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de-DE"/>
        </w:rPr>
        <w:t>Answers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1. </w:t>
      </w:r>
      <w:r>
        <w:rPr>
          <w:sz w:val="24"/>
          <w:szCs w:val="24"/>
          <w:rtl w:val="0"/>
          <w:lang w:val="en-US"/>
        </w:rPr>
        <w:t>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2. </w:t>
      </w:r>
      <w:r>
        <w:rPr>
          <w:sz w:val="24"/>
          <w:szCs w:val="24"/>
          <w:rtl w:val="0"/>
          <w:lang w:val="en-US"/>
        </w:rPr>
        <w:t>B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3. B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4. 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5. 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6. B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7. D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8. B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9. 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10. C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11. C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12. A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13. C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14. B</w:t>
      </w: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15. C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16. C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17. D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18. A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19. B</w:t>
      </w:r>
    </w:p>
    <w:p>
      <w:pPr>
        <w:pStyle w:val="Body"/>
        <w:rPr>
          <w:sz w:val="26"/>
          <w:szCs w:val="26"/>
        </w:rPr>
      </w:pPr>
      <w:r>
        <w:rPr>
          <w:sz w:val="26"/>
          <w:szCs w:val="26"/>
          <w:rtl w:val="0"/>
          <w:lang w:val="en-US"/>
        </w:rPr>
        <w:t>20. D</w:t>
      </w:r>
    </w:p>
    <w:p>
      <w:pPr>
        <w:pStyle w:val="Body"/>
        <w:rPr>
          <w:sz w:val="26"/>
          <w:szCs w:val="26"/>
        </w:rPr>
      </w:pPr>
    </w:p>
    <w:p>
      <w:pPr>
        <w:pStyle w:val="Body"/>
      </w:pPr>
      <w:r>
        <w:rPr>
          <w:sz w:val="26"/>
          <w:szCs w:val="26"/>
          <w:rtl w:val="0"/>
          <w:lang w:val="en-US"/>
        </w:rPr>
        <w:t xml:space="preserve">Taylor Winchester, Kaitlyn Thompson, Sarah Parks, Cole Collins, Hunter Sanford, Connor Moss, Cheyanne Otts, Yeshu Mainali, Ashlyn Brown, Crisbel Rodriguez.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ered"/>
  </w:abstractNum>
  <w:abstractNum w:abstractNumId="1">
    <w:multiLevelType w:val="hybridMultilevel"/>
    <w:styleLink w:val="Lettered"/>
    <w:lvl w:ilvl="0">
      <w:start w:val="1"/>
      <w:numFmt w:val="upperLetter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Letter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Letter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Letter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Letter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Letter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Letter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Letter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  <w:lvl w:ilvl="0">
        <w:start w:val="1"/>
        <w:numFmt w:val="upperLetter"/>
        <w:suff w:val="tab"/>
        <w:lvlText w:val="%1."/>
        <w:lvlJc w:val="left"/>
        <w:pPr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Letter"/>
        <w:suff w:val="tab"/>
        <w:lvlText w:val="%3."/>
        <w:lvlJc w:val="left"/>
        <w:pPr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Letter"/>
        <w:suff w:val="tab"/>
        <w:lvlText w:val="%4."/>
        <w:lvlJc w:val="left"/>
        <w:pPr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Letter"/>
        <w:suff w:val="tab"/>
        <w:lvlText w:val="%5."/>
        <w:lvlJc w:val="left"/>
        <w:pPr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Letter"/>
        <w:suff w:val="tab"/>
        <w:lvlText w:val="%6."/>
        <w:lvlJc w:val="left"/>
        <w:pPr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Letter"/>
        <w:suff w:val="tab"/>
        <w:lvlText w:val="%7."/>
        <w:lvlJc w:val="left"/>
        <w:pPr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Letter"/>
        <w:suff w:val="tab"/>
        <w:lvlText w:val="%8."/>
        <w:lvlJc w:val="left"/>
        <w:pPr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Letter"/>
        <w:suff w:val="tab"/>
        <w:lvlText w:val="%9."/>
        <w:lvlJc w:val="left"/>
        <w:pPr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Lettered">
    <w:name w:val="Lettere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